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AA" w:rsidRPr="00373AAA" w:rsidRDefault="008B5DA0" w:rsidP="00373AAA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-194945</wp:posOffset>
            </wp:positionV>
            <wp:extent cx="1524000" cy="1035291"/>
            <wp:effectExtent l="0" t="0" r="0" b="0"/>
            <wp:wrapNone/>
            <wp:docPr id="4" name="Slika 4" descr="C:\Users\Andreja\AppData\Local\Microsoft\Windows\INetCache\Content.MSO\AE606A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ja\AppData\Local\Microsoft\Windows\INetCache\Content.MSO\AE606AB8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73AAA">
        <w:rPr>
          <w:rFonts w:ascii="Calibri" w:eastAsia="Calibri" w:hAnsi="Calibri" w:cs="Times New Roman"/>
          <w:sz w:val="24"/>
          <w:szCs w:val="24"/>
          <w:lang w:eastAsia="en-US"/>
        </w:rPr>
        <w:t>GUM</w:t>
      </w:r>
      <w:r w:rsidR="00373AAA" w:rsidRPr="00373AAA">
        <w:rPr>
          <w:rFonts w:ascii="Calibri" w:eastAsia="Calibri" w:hAnsi="Calibri" w:cs="Times New Roman"/>
          <w:sz w:val="24"/>
          <w:szCs w:val="24"/>
          <w:lang w:eastAsia="en-US"/>
        </w:rPr>
        <w:t xml:space="preserve"> - Četrtek, 19. 3 2020</w:t>
      </w:r>
    </w:p>
    <w:p w:rsidR="00373AAA" w:rsidRPr="00373AAA" w:rsidRDefault="00373AAA" w:rsidP="00373AAA">
      <w:pPr>
        <w:spacing w:after="200" w:line="276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MLIN SE VRTI</w:t>
      </w:r>
    </w:p>
    <w:p w:rsidR="00977F7A" w:rsidRDefault="00977F7A" w:rsidP="00977F7A">
      <w:pPr>
        <w:rPr>
          <w:b/>
        </w:rPr>
      </w:pPr>
      <w:r w:rsidRPr="00952694">
        <w:rPr>
          <w:b/>
        </w:rPr>
        <w:t>SDZ, str. 42</w:t>
      </w:r>
    </w:p>
    <w:p w:rsidR="00977F7A" w:rsidRPr="00977F7A" w:rsidRDefault="00977F7A" w:rsidP="00977F7A">
      <w:pPr>
        <w:rPr>
          <w:b/>
        </w:rPr>
      </w:pPr>
      <w:r>
        <w:rPr>
          <w:szCs w:val="24"/>
        </w:rPr>
        <w:t>Preberi besedilo</w:t>
      </w:r>
      <w:r w:rsidRPr="00DD63B4">
        <w:rPr>
          <w:szCs w:val="24"/>
        </w:rPr>
        <w:t xml:space="preserve">. </w:t>
      </w:r>
    </w:p>
    <w:p w:rsidR="00977F7A" w:rsidRDefault="00977F7A" w:rsidP="00977F7A">
      <w:pPr>
        <w:ind w:left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5080</wp:posOffset>
            </wp:positionV>
            <wp:extent cx="149479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96" y="21159"/>
                <wp:lineTo x="21196" y="0"/>
                <wp:lineTo x="0" y="0"/>
              </wp:wrapPolygon>
            </wp:wrapTight>
            <wp:docPr id="2" name="Slika 2" descr="https://www.pomurec.com/data/galerija/147ac885ef3ee97fd04b0cce748bc890e9d3e56e/31371769329DSCN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omurec.com/data/galerija/147ac885ef3ee97fd04b0cce748bc890e9d3e56e/31371769329DSCN2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61"/>
                    <a:stretch/>
                  </pic:blipFill>
                  <pic:spPr bwMode="auto">
                    <a:xfrm>
                      <a:off x="0" y="0"/>
                      <a:ext cx="149479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65405">
        <w:t>Obpanonska</w:t>
      </w:r>
      <w:proofErr w:type="spellEnd"/>
      <w:r w:rsidRPr="00B65405">
        <w:t xml:space="preserve"> Slovenija je polna rek. Na največjih med njimi –</w:t>
      </w:r>
      <w:r>
        <w:t xml:space="preserve"> </w:t>
      </w:r>
      <w:r w:rsidRPr="00B65405">
        <w:t>Savi, Dravi in Muri – najdemo mline. Z mlinarstvom se je nekoč</w:t>
      </w:r>
      <w:r>
        <w:t xml:space="preserve"> </w:t>
      </w:r>
      <w:r w:rsidRPr="00B65405">
        <w:t>ukvarjalo veliko ljudi, saj je mletje žita za mnoge pomenilo vir</w:t>
      </w:r>
      <w:r>
        <w:t xml:space="preserve"> </w:t>
      </w:r>
      <w:r w:rsidRPr="00B65405">
        <w:t>preživljanja. Ker je v mlinu mlinarjeva družina tudi živela, so mlini</w:t>
      </w:r>
      <w:r>
        <w:t xml:space="preserve"> </w:t>
      </w:r>
      <w:r w:rsidRPr="00B65405">
        <w:t>dobili hišno ime, ki se je ponekod ohranilo še do danes. Eden</w:t>
      </w:r>
      <w:r>
        <w:t xml:space="preserve"> </w:t>
      </w:r>
      <w:r w:rsidRPr="00B65405">
        <w:t>takšn</w:t>
      </w:r>
      <w:r>
        <w:t>ih je Babičev mlin na reki Muri.</w:t>
      </w:r>
      <w:r w:rsidRPr="00977F7A">
        <w:rPr>
          <w:noProof/>
        </w:rPr>
        <w:t xml:space="preserve"> </w:t>
      </w:r>
    </w:p>
    <w:p w:rsidR="00977F7A" w:rsidRDefault="002771E8" w:rsidP="00977F7A">
      <w:pPr>
        <w:ind w:left="360"/>
      </w:pPr>
      <w:r>
        <w:t>Upam, da</w:t>
      </w:r>
      <w:r w:rsidR="00977F7A">
        <w:t xml:space="preserve"> imaš možnost dostopa do intera</w:t>
      </w:r>
      <w:r>
        <w:t>ktivnega gradiva Radovednih pet.</w:t>
      </w:r>
      <w:r w:rsidR="00977F7A">
        <w:t xml:space="preserve"> Zapoj pesem </w:t>
      </w:r>
      <w:r w:rsidR="00977F7A" w:rsidRPr="00DD63B4">
        <w:t>Mlin se vrti</w:t>
      </w:r>
      <w:r w:rsidR="00977F7A">
        <w:t xml:space="preserve">.  Pesem lahko popestriš z lastnim gibanjem. </w:t>
      </w:r>
    </w:p>
    <w:p w:rsidR="00977F7A" w:rsidRDefault="00977F7A" w:rsidP="00977F7A">
      <w:pPr>
        <w:ind w:left="360"/>
      </w:pPr>
      <w:r>
        <w:t xml:space="preserve">Preberi pomen besede </w:t>
      </w:r>
      <w:r w:rsidRPr="00977F7A">
        <w:rPr>
          <w:b/>
        </w:rPr>
        <w:t>agogika</w:t>
      </w:r>
      <w:r>
        <w:rPr>
          <w:b/>
        </w:rPr>
        <w:t xml:space="preserve">. </w:t>
      </w:r>
    </w:p>
    <w:p w:rsidR="00977F7A" w:rsidRPr="002771E8" w:rsidRDefault="00977F7A" w:rsidP="00977F7A">
      <w:pPr>
        <w:rPr>
          <w:szCs w:val="24"/>
        </w:rPr>
      </w:pPr>
      <w:r>
        <w:rPr>
          <w:szCs w:val="24"/>
        </w:rPr>
        <w:t xml:space="preserve">       Lahko si pomagaš </w:t>
      </w:r>
      <w:r w:rsidRPr="006017B1">
        <w:rPr>
          <w:szCs w:val="24"/>
        </w:rPr>
        <w:t xml:space="preserve">z </w:t>
      </w:r>
      <w:r>
        <w:rPr>
          <w:szCs w:val="24"/>
        </w:rPr>
        <w:t>dodatnim gradivom, ki ga najdeš v inte</w:t>
      </w:r>
      <w:r w:rsidR="002771E8">
        <w:rPr>
          <w:szCs w:val="24"/>
        </w:rPr>
        <w:t xml:space="preserve">raktivnem gradivu </w:t>
      </w:r>
      <w:hyperlink r:id="rId7" w:tgtFrame="_blank" w:history="1">
        <w:r w:rsidRPr="002771E8">
          <w:rPr>
            <w:sz w:val="18"/>
            <w:szCs w:val="18"/>
            <w:u w:val="single"/>
          </w:rPr>
          <w:t>www.radovednih-pet.s</w:t>
        </w:r>
        <w:r w:rsidRPr="002771E8">
          <w:rPr>
            <w:sz w:val="16"/>
            <w:szCs w:val="16"/>
            <w:u w:val="single"/>
          </w:rPr>
          <w:t>i</w:t>
        </w:r>
      </w:hyperlink>
    </w:p>
    <w:p w:rsidR="00977F7A" w:rsidRDefault="00977F7A" w:rsidP="00977F7A">
      <w:pPr>
        <w:ind w:left="360"/>
        <w:rPr>
          <w:u w:val="single"/>
        </w:rPr>
      </w:pPr>
      <w:r w:rsidRPr="00977F7A">
        <w:rPr>
          <w:u w:val="single"/>
        </w:rPr>
        <w:t>Zapis v notni zvezek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977F7A" w:rsidTr="00977F7A">
        <w:tc>
          <w:tcPr>
            <w:tcW w:w="9062" w:type="dxa"/>
          </w:tcPr>
          <w:p w:rsidR="00977F7A" w:rsidRDefault="00977F7A" w:rsidP="00977F7A">
            <w:pPr>
              <w:ind w:left="360"/>
              <w:rPr>
                <w:b/>
              </w:rPr>
            </w:pPr>
          </w:p>
          <w:p w:rsidR="00977F7A" w:rsidRDefault="00977F7A" w:rsidP="00977F7A">
            <w:pPr>
              <w:ind w:left="360"/>
              <w:rPr>
                <w:b/>
              </w:rPr>
            </w:pPr>
          </w:p>
          <w:p w:rsidR="00977F7A" w:rsidRPr="006017B1" w:rsidRDefault="00977F7A" w:rsidP="00977F7A">
            <w:pPr>
              <w:ind w:left="360"/>
              <w:rPr>
                <w:b/>
              </w:rPr>
            </w:pPr>
            <w:r w:rsidRPr="00955E8A">
              <w:rPr>
                <w:b/>
              </w:rPr>
              <w:t>Agogika</w:t>
            </w:r>
            <w:r>
              <w:t xml:space="preserve"> je v glasbi naziv za vse določitve tempa (hitrosti) izvajanja neke skladbe.</w:t>
            </w:r>
          </w:p>
          <w:p w:rsidR="00977F7A" w:rsidRDefault="00977F7A" w:rsidP="00977F7A">
            <w:pPr>
              <w:ind w:left="720"/>
              <w:rPr>
                <w:szCs w:val="24"/>
              </w:rPr>
            </w:pPr>
          </w:p>
          <w:p w:rsidR="00977F7A" w:rsidRDefault="00977F7A" w:rsidP="00977F7A">
            <w:pPr>
              <w:ind w:left="720"/>
              <w:rPr>
                <w:szCs w:val="24"/>
              </w:rPr>
            </w:pPr>
            <w:proofErr w:type="spellStart"/>
            <w:r w:rsidRPr="00DD63B4">
              <w:rPr>
                <w:szCs w:val="24"/>
              </w:rPr>
              <w:t>Accelerando</w:t>
            </w:r>
            <w:proofErr w:type="spellEnd"/>
            <w:r w:rsidRPr="00DD63B4">
              <w:rPr>
                <w:szCs w:val="24"/>
              </w:rPr>
              <w:t xml:space="preserve"> = </w:t>
            </w:r>
            <w:proofErr w:type="spellStart"/>
            <w:r w:rsidRPr="00DD63B4">
              <w:rPr>
                <w:szCs w:val="24"/>
              </w:rPr>
              <w:t>pohitevajoče</w:t>
            </w:r>
            <w:proofErr w:type="spellEnd"/>
          </w:p>
          <w:p w:rsidR="00977F7A" w:rsidRPr="00DD63B4" w:rsidRDefault="00977F7A" w:rsidP="00977F7A">
            <w:pPr>
              <w:ind w:left="720"/>
              <w:rPr>
                <w:szCs w:val="24"/>
              </w:rPr>
            </w:pPr>
          </w:p>
          <w:p w:rsidR="00977F7A" w:rsidRPr="00DD63B4" w:rsidRDefault="00977F7A" w:rsidP="00977F7A">
            <w:pPr>
              <w:ind w:left="720"/>
              <w:rPr>
                <w:szCs w:val="24"/>
              </w:rPr>
            </w:pPr>
            <w:r w:rsidRPr="00DD63B4">
              <w:rPr>
                <w:szCs w:val="24"/>
              </w:rPr>
              <w:t>Ritardando = pojemajoče</w:t>
            </w:r>
          </w:p>
          <w:p w:rsidR="00977F7A" w:rsidRPr="006017B1" w:rsidRDefault="00977F7A" w:rsidP="00977F7A">
            <w:pPr>
              <w:ind w:left="360"/>
              <w:rPr>
                <w:szCs w:val="24"/>
              </w:rPr>
            </w:pPr>
          </w:p>
          <w:p w:rsidR="00977F7A" w:rsidRDefault="00977F7A" w:rsidP="00977F7A">
            <w:pPr>
              <w:rPr>
                <w:u w:val="single"/>
              </w:rPr>
            </w:pPr>
          </w:p>
        </w:tc>
      </w:tr>
    </w:tbl>
    <w:p w:rsidR="00977F7A" w:rsidRDefault="00977F7A" w:rsidP="00977F7A">
      <w:pPr>
        <w:rPr>
          <w:sz w:val="24"/>
          <w:szCs w:val="24"/>
        </w:rPr>
      </w:pPr>
    </w:p>
    <w:p w:rsidR="00977F7A" w:rsidRPr="00DD63B4" w:rsidRDefault="00977F7A" w:rsidP="00977F7A">
      <w:pPr>
        <w:rPr>
          <w:b/>
        </w:rPr>
      </w:pPr>
      <w:r w:rsidRPr="00DD63B4">
        <w:rPr>
          <w:b/>
        </w:rPr>
        <w:t>SDZ, str. 43</w:t>
      </w:r>
    </w:p>
    <w:p w:rsidR="00977F7A" w:rsidRPr="00952694" w:rsidRDefault="00977F7A" w:rsidP="00977F7A">
      <w:pPr>
        <w:ind w:left="360"/>
        <w:rPr>
          <w:u w:val="single"/>
        </w:rPr>
      </w:pPr>
      <w:r w:rsidRPr="00952694">
        <w:rPr>
          <w:u w:val="single"/>
        </w:rPr>
        <w:t>1. naloga</w:t>
      </w:r>
    </w:p>
    <w:p w:rsidR="00977F7A" w:rsidRDefault="00977F7A" w:rsidP="00977F7A">
      <w:pPr>
        <w:ind w:left="360"/>
        <w:rPr>
          <w:rFonts w:ascii="High Tower Text" w:hAnsi="High Tower Text"/>
          <w:szCs w:val="24"/>
        </w:rPr>
      </w:pPr>
      <w:r>
        <w:t xml:space="preserve">Izberi si enega od mlinov. Poskusi njegovo delovanje prikazati z gibanjem. Vključi tudi zvoke telesa, glas, tlesk, plosk ipd. </w:t>
      </w:r>
      <w:r w:rsidRPr="00977F7A">
        <w:rPr>
          <w:rFonts w:ascii="High Tower Text" w:hAnsi="High Tower Text"/>
        </w:rPr>
        <w:t>N</w:t>
      </w:r>
      <w:r w:rsidRPr="00977F7A">
        <w:rPr>
          <w:rFonts w:ascii="High Tower Text" w:hAnsi="High Tower Text"/>
          <w:szCs w:val="24"/>
        </w:rPr>
        <w:t xml:space="preserve">e pozabi upoštevati </w:t>
      </w:r>
      <w:proofErr w:type="spellStart"/>
      <w:r w:rsidRPr="00977F7A">
        <w:rPr>
          <w:rFonts w:ascii="High Tower Text" w:hAnsi="High Tower Text"/>
          <w:szCs w:val="24"/>
        </w:rPr>
        <w:t>accelleranda</w:t>
      </w:r>
      <w:proofErr w:type="spellEnd"/>
      <w:r w:rsidRPr="00977F7A">
        <w:rPr>
          <w:rFonts w:ascii="High Tower Text" w:hAnsi="High Tower Text"/>
          <w:szCs w:val="24"/>
        </w:rPr>
        <w:t xml:space="preserve"> in </w:t>
      </w:r>
      <w:proofErr w:type="spellStart"/>
      <w:r w:rsidRPr="00977F7A">
        <w:rPr>
          <w:rFonts w:ascii="High Tower Text" w:hAnsi="High Tower Text"/>
          <w:szCs w:val="24"/>
        </w:rPr>
        <w:t>ritardanda</w:t>
      </w:r>
      <w:proofErr w:type="spellEnd"/>
      <w:r w:rsidRPr="00977F7A">
        <w:rPr>
          <w:rFonts w:ascii="High Tower Text" w:hAnsi="High Tower Text"/>
          <w:szCs w:val="24"/>
        </w:rPr>
        <w:t xml:space="preserve">. </w:t>
      </w:r>
    </w:p>
    <w:p w:rsidR="00977F7A" w:rsidRDefault="00977F7A" w:rsidP="00977F7A">
      <w:pPr>
        <w:rPr>
          <w:rFonts w:ascii="High Tower Text" w:hAnsi="High Tower Text"/>
          <w:szCs w:val="24"/>
        </w:rPr>
      </w:pPr>
    </w:p>
    <w:p w:rsidR="00977F7A" w:rsidRPr="00977F7A" w:rsidRDefault="00977F7A" w:rsidP="00977F7A">
      <w:pPr>
        <w:rPr>
          <w:rFonts w:cstheme="minorHAnsi"/>
          <w:szCs w:val="24"/>
        </w:rPr>
      </w:pPr>
      <w:r w:rsidRPr="00977F7A">
        <w:rPr>
          <w:rFonts w:cstheme="minorHAnsi"/>
          <w:szCs w:val="24"/>
        </w:rPr>
        <w:t xml:space="preserve">Za zaključek še </w:t>
      </w:r>
      <w:r>
        <w:rPr>
          <w:rFonts w:cstheme="minorHAnsi"/>
          <w:szCs w:val="24"/>
        </w:rPr>
        <w:t xml:space="preserve">enkrat zapoj pesem Mlin se vrti, ponovi pesmi Mož </w:t>
      </w:r>
      <w:proofErr w:type="spellStart"/>
      <w:r>
        <w:rPr>
          <w:rFonts w:cstheme="minorHAnsi"/>
          <w:szCs w:val="24"/>
        </w:rPr>
        <w:t>poseja</w:t>
      </w:r>
      <w:proofErr w:type="spellEnd"/>
      <w:r>
        <w:rPr>
          <w:rFonts w:cstheme="minorHAnsi"/>
          <w:szCs w:val="24"/>
        </w:rPr>
        <w:t xml:space="preserve"> repo, </w:t>
      </w:r>
      <w:proofErr w:type="spellStart"/>
      <w:r>
        <w:rPr>
          <w:rFonts w:cstheme="minorHAnsi"/>
          <w:szCs w:val="24"/>
        </w:rPr>
        <w:t>Buja</w:t>
      </w:r>
      <w:proofErr w:type="spellEnd"/>
      <w:r>
        <w:rPr>
          <w:rFonts w:cstheme="minorHAnsi"/>
          <w:szCs w:val="24"/>
        </w:rPr>
        <w:t xml:space="preserve"> se je ženila. Če imaš čas pa zapoj še Cveki letijo. </w:t>
      </w:r>
      <w:r w:rsidRPr="00977F7A">
        <w:rPr>
          <w:rFonts w:cstheme="minorHAnsi"/>
          <w:szCs w:val="24"/>
        </w:rPr>
        <w:sym w:font="Wingdings" w:char="F04A"/>
      </w:r>
      <w:r>
        <w:rPr>
          <w:rFonts w:cstheme="minorHAnsi"/>
          <w:szCs w:val="24"/>
        </w:rPr>
        <w:t xml:space="preserve"> (str. 88, 89, 90)</w:t>
      </w:r>
    </w:p>
    <w:p w:rsidR="00977F7A" w:rsidRPr="00977F7A" w:rsidRDefault="00977F7A" w:rsidP="00977F7A">
      <w:pPr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szCs w:val="24"/>
        </w:rPr>
        <w:t>Lahko še pregledaš</w:t>
      </w:r>
      <w:r w:rsidRPr="00A41C35">
        <w:rPr>
          <w:rFonts w:eastAsia="Calibri"/>
          <w:szCs w:val="24"/>
        </w:rPr>
        <w:t xml:space="preserve"> interaktivno gradivo na </w:t>
      </w:r>
      <w:hyperlink r:id="rId8" w:tgtFrame="_blank" w:history="1">
        <w:r w:rsidRPr="00A41C35">
          <w:rPr>
            <w:szCs w:val="24"/>
            <w:u w:val="single"/>
          </w:rPr>
          <w:t>www.radovednih-pet.si</w:t>
        </w:r>
      </w:hyperlink>
      <w:r>
        <w:rPr>
          <w:szCs w:val="24"/>
        </w:rPr>
        <w:t xml:space="preserve"> in rešiš</w:t>
      </w:r>
      <w:r w:rsidRPr="00A41C35">
        <w:rPr>
          <w:szCs w:val="24"/>
        </w:rPr>
        <w:t xml:space="preserve"> nalogo.</w:t>
      </w:r>
    </w:p>
    <w:p w:rsidR="00373AAA" w:rsidRDefault="00373AAA" w:rsidP="00977F7A">
      <w:pPr>
        <w:ind w:left="340"/>
        <w:rPr>
          <w:szCs w:val="24"/>
        </w:rPr>
      </w:pPr>
    </w:p>
    <w:p w:rsidR="00373AAA" w:rsidRDefault="002771E8" w:rsidP="002771E8">
      <w:pPr>
        <w:ind w:left="720"/>
        <w:rPr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BB6C50B" wp14:editId="7DB1DD6E">
            <wp:simplePos x="0" y="0"/>
            <wp:positionH relativeFrom="margin">
              <wp:posOffset>28575</wp:posOffset>
            </wp:positionH>
            <wp:positionV relativeFrom="paragraph">
              <wp:posOffset>8890</wp:posOffset>
            </wp:positionV>
            <wp:extent cx="344170" cy="428625"/>
            <wp:effectExtent l="0" t="0" r="0" b="9525"/>
            <wp:wrapNone/>
            <wp:docPr id="3" name="Slika 3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AAA">
        <w:rPr>
          <w:szCs w:val="24"/>
        </w:rPr>
        <w:t xml:space="preserve">Za poseben dosežek: </w:t>
      </w:r>
      <w:proofErr w:type="spellStart"/>
      <w:r w:rsidR="00373AAA">
        <w:rPr>
          <w:szCs w:val="24"/>
        </w:rPr>
        <w:t>Poslušalska</w:t>
      </w:r>
      <w:proofErr w:type="spellEnd"/>
      <w:r w:rsidR="00373AAA">
        <w:rPr>
          <w:szCs w:val="24"/>
        </w:rPr>
        <w:t xml:space="preserve"> naloga</w:t>
      </w:r>
    </w:p>
    <w:p w:rsidR="00373AAA" w:rsidRDefault="00373AAA" w:rsidP="002771E8">
      <w:pPr>
        <w:ind w:left="720"/>
        <w:rPr>
          <w:szCs w:val="24"/>
        </w:rPr>
      </w:pPr>
      <w:r w:rsidRPr="00DD63B4">
        <w:rPr>
          <w:szCs w:val="24"/>
        </w:rPr>
        <w:t>Katera</w:t>
      </w:r>
      <w:r>
        <w:rPr>
          <w:szCs w:val="24"/>
        </w:rPr>
        <w:t xml:space="preserve"> glasbila slišiš? Opazuj, kako ta</w:t>
      </w:r>
      <w:r w:rsidRPr="00DD63B4">
        <w:rPr>
          <w:szCs w:val="24"/>
        </w:rPr>
        <w:t xml:space="preserve"> skladba vpliva na tvoje razpoloženje in občutke.</w:t>
      </w:r>
      <w:r w:rsidR="002771E8">
        <w:rPr>
          <w:szCs w:val="24"/>
        </w:rPr>
        <w:t xml:space="preserve"> Lahko zapreš oči med poslušanjem.  Občutke zapiši. </w:t>
      </w:r>
    </w:p>
    <w:p w:rsidR="00977F7A" w:rsidRPr="00DD63B4" w:rsidRDefault="002771E8" w:rsidP="00373AAA">
      <w:pPr>
        <w:ind w:left="340"/>
        <w:rPr>
          <w:szCs w:val="24"/>
        </w:rPr>
      </w:pPr>
      <w:r>
        <w:rPr>
          <w:szCs w:val="24"/>
        </w:rPr>
        <w:lastRenderedPageBreak/>
        <w:t>Poslušaj</w:t>
      </w:r>
      <w:r w:rsidR="00977F7A" w:rsidRPr="006017B1">
        <w:rPr>
          <w:szCs w:val="24"/>
        </w:rPr>
        <w:t xml:space="preserve"> </w:t>
      </w:r>
      <w:r w:rsidR="00977F7A">
        <w:rPr>
          <w:szCs w:val="24"/>
        </w:rPr>
        <w:t>posnetek skladbe skladatelja Slavka Osterca, ki se je leta 1895 rodil v Veržeju, kjer stoji Babičev mlin na Muri. Slavko Osterc predstavlja vodilno osebo slovenske glasbe med obema vojnama in je bil zelo napreden v svojem razmišljanju in ustvarjanju. Veljal je za predrznega skladatelja.</w:t>
      </w:r>
    </w:p>
    <w:p w:rsidR="00977F7A" w:rsidRDefault="00977F7A" w:rsidP="00977F7A">
      <w:pPr>
        <w:ind w:left="340"/>
        <w:rPr>
          <w:szCs w:val="24"/>
        </w:rPr>
      </w:pPr>
      <w:r>
        <w:rPr>
          <w:szCs w:val="24"/>
        </w:rPr>
        <w:t>Slavko Osterc, Religioso, Suita za orkester, 4. stavek</w:t>
      </w:r>
    </w:p>
    <w:p w:rsidR="00373AAA" w:rsidRDefault="00373AAA" w:rsidP="00373AAA">
      <w:r>
        <w:t xml:space="preserve">       </w:t>
      </w:r>
      <w:hyperlink r:id="rId10" w:history="1">
        <w:r w:rsidRPr="00B36A7E">
          <w:rPr>
            <w:rStyle w:val="Hiperpovezava"/>
          </w:rPr>
          <w:t>https://www.youtube.com/watch?v=vBDNcJbN_9M</w:t>
        </w:r>
      </w:hyperlink>
    </w:p>
    <w:p w:rsidR="00977F7A" w:rsidRDefault="00977F7A" w:rsidP="00977F7A">
      <w:pPr>
        <w:rPr>
          <w:szCs w:val="24"/>
        </w:rPr>
      </w:pPr>
    </w:p>
    <w:p w:rsidR="00977F7A" w:rsidRPr="007550AD" w:rsidRDefault="00977F7A" w:rsidP="00373AAA">
      <w:pPr>
        <w:spacing w:after="0"/>
        <w:rPr>
          <w:sz w:val="24"/>
          <w:szCs w:val="24"/>
        </w:rPr>
      </w:pPr>
    </w:p>
    <w:p w:rsidR="00E31C85" w:rsidRDefault="00E31C85"/>
    <w:sectPr w:rsidR="00E3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9613D"/>
    <w:multiLevelType w:val="multilevel"/>
    <w:tmpl w:val="5C86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7A"/>
    <w:rsid w:val="00260664"/>
    <w:rsid w:val="002771E8"/>
    <w:rsid w:val="00373AAA"/>
    <w:rsid w:val="008B5DA0"/>
    <w:rsid w:val="00977F7A"/>
    <w:rsid w:val="00E3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4486D-FB9D-42FC-BDC2-0006642A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7F7A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7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73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ovednih-pet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dovednih-pet.s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vBDNcJbN_9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3</cp:revision>
  <dcterms:created xsi:type="dcterms:W3CDTF">2020-03-18T18:47:00Z</dcterms:created>
  <dcterms:modified xsi:type="dcterms:W3CDTF">2020-03-18T18:47:00Z</dcterms:modified>
</cp:coreProperties>
</file>