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4F" w:rsidRDefault="00DC5536">
      <w:r>
        <w:t>Spoštovani starši,</w:t>
      </w:r>
    </w:p>
    <w:p w:rsidR="00DC5536" w:rsidRDefault="005C2666">
      <w:r>
        <w:t xml:space="preserve">pošiljam </w:t>
      </w:r>
      <w:r w:rsidR="00B93A2A">
        <w:t>vam gradivo</w:t>
      </w:r>
      <w:r>
        <w:t xml:space="preserve"> za </w:t>
      </w:r>
      <w:r w:rsidR="00B93A2A">
        <w:t xml:space="preserve"> delo učencev doma. V </w:t>
      </w:r>
      <w:r>
        <w:t>sredo, 18.3. 2020</w:t>
      </w:r>
      <w:r w:rsidR="00B93A2A">
        <w:t xml:space="preserve">, rešujejo </w:t>
      </w:r>
      <w:r w:rsidR="00EB5BD4">
        <w:t xml:space="preserve"> naloge za predmet: </w:t>
      </w:r>
    </w:p>
    <w:p w:rsidR="00EB5BD4" w:rsidRDefault="00EB5BD4"/>
    <w:p w:rsidR="00DC5536" w:rsidRPr="00EB5BD4" w:rsidRDefault="00DC5536">
      <w:pPr>
        <w:rPr>
          <w:sz w:val="24"/>
          <w:szCs w:val="24"/>
          <w:u w:val="single"/>
        </w:rPr>
      </w:pPr>
      <w:r w:rsidRPr="00EB5BD4">
        <w:rPr>
          <w:sz w:val="24"/>
          <w:szCs w:val="24"/>
          <w:u w:val="single"/>
        </w:rPr>
        <w:t>SLOVENŠČINA</w:t>
      </w:r>
    </w:p>
    <w:p w:rsidR="00DC5536" w:rsidRDefault="00DC5536" w:rsidP="00DC5536">
      <w:r>
        <w:rPr>
          <w:b/>
        </w:rPr>
        <w:t xml:space="preserve">Učna enota: </w:t>
      </w:r>
      <w:r>
        <w:t>BESEDE Z ENAKIM POMENOM</w:t>
      </w:r>
      <w:r>
        <w:rPr>
          <w:szCs w:val="20"/>
        </w:rPr>
        <w:t xml:space="preserve">   </w:t>
      </w:r>
    </w:p>
    <w:p w:rsidR="00DC5536" w:rsidRDefault="00E95B4E" w:rsidP="00DC553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szCs w:val="20"/>
        </w:rPr>
      </w:pPr>
      <w:r>
        <w:t xml:space="preserve"> </w:t>
      </w:r>
      <w:r w:rsidR="00DC5536">
        <w:rPr>
          <w:b/>
        </w:rPr>
        <w:t>Učbenik, str. 42</w:t>
      </w:r>
    </w:p>
    <w:p w:rsidR="00DC5536" w:rsidRDefault="00DC5536" w:rsidP="00DC5536">
      <w:pPr>
        <w:tabs>
          <w:tab w:val="num" w:pos="284"/>
          <w:tab w:val="left" w:pos="360"/>
        </w:tabs>
        <w:ind w:left="284"/>
        <w:rPr>
          <w:szCs w:val="24"/>
        </w:rPr>
      </w:pPr>
      <w:r>
        <w:rPr>
          <w:szCs w:val="20"/>
        </w:rPr>
        <w:t xml:space="preserve">Učenci v učbeniku poiščejo naslov </w:t>
      </w:r>
      <w:r w:rsidRPr="00DC5536">
        <w:rPr>
          <w:b/>
          <w:szCs w:val="20"/>
        </w:rPr>
        <w:t>Besede z enakim pomenom</w:t>
      </w:r>
      <w:r>
        <w:rPr>
          <w:szCs w:val="20"/>
        </w:rPr>
        <w:t>.</w:t>
      </w:r>
    </w:p>
    <w:p w:rsidR="00DC5536" w:rsidRDefault="00DC5536" w:rsidP="00DC5536">
      <w:pPr>
        <w:tabs>
          <w:tab w:val="left" w:pos="360"/>
          <w:tab w:val="num" w:pos="567"/>
        </w:tabs>
        <w:ind w:left="284"/>
        <w:contextualSpacing/>
        <w:rPr>
          <w:szCs w:val="20"/>
        </w:rPr>
      </w:pPr>
      <w:r>
        <w:rPr>
          <w:szCs w:val="20"/>
        </w:rPr>
        <w:t xml:space="preserve">Ogledajo si  sliko in preberejo besedi ob njej.  </w:t>
      </w:r>
    </w:p>
    <w:p w:rsidR="00DC5536" w:rsidRDefault="00DC5536" w:rsidP="00DC5536">
      <w:pPr>
        <w:tabs>
          <w:tab w:val="left" w:pos="360"/>
          <w:tab w:val="num" w:pos="567"/>
        </w:tabs>
        <w:ind w:left="284"/>
        <w:contextualSpacing/>
        <w:rPr>
          <w:szCs w:val="20"/>
        </w:rPr>
      </w:pPr>
      <w:r>
        <w:rPr>
          <w:szCs w:val="20"/>
        </w:rPr>
        <w:t>Preberejo besedilo na spodnji pasici (modrem okvirčku) in opravijo nalogo.</w:t>
      </w:r>
    </w:p>
    <w:p w:rsidR="00DC5536" w:rsidRDefault="00DC5536" w:rsidP="00DC5536">
      <w:pPr>
        <w:tabs>
          <w:tab w:val="left" w:pos="360"/>
          <w:tab w:val="num" w:pos="567"/>
        </w:tabs>
        <w:ind w:left="284"/>
        <w:contextualSpacing/>
        <w:rPr>
          <w:szCs w:val="20"/>
        </w:rPr>
      </w:pPr>
    </w:p>
    <w:p w:rsidR="00DC5536" w:rsidRPr="00DC5536" w:rsidRDefault="00DC5536" w:rsidP="00DC5536">
      <w:pPr>
        <w:numPr>
          <w:ilvl w:val="0"/>
          <w:numId w:val="2"/>
        </w:numPr>
        <w:tabs>
          <w:tab w:val="num" w:pos="284"/>
          <w:tab w:val="left" w:pos="360"/>
        </w:tabs>
        <w:spacing w:after="0" w:line="240" w:lineRule="auto"/>
        <w:ind w:left="284" w:hanging="284"/>
        <w:rPr>
          <w:szCs w:val="20"/>
        </w:rPr>
      </w:pPr>
      <w:r>
        <w:rPr>
          <w:b/>
        </w:rPr>
        <w:t>DZ 2, str. 89</w:t>
      </w:r>
    </w:p>
    <w:p w:rsidR="00DC5536" w:rsidRDefault="00DC5536" w:rsidP="00DC5536">
      <w:pPr>
        <w:tabs>
          <w:tab w:val="left" w:pos="360"/>
        </w:tabs>
        <w:spacing w:after="0" w:line="240" w:lineRule="auto"/>
        <w:ind w:left="284"/>
      </w:pPr>
      <w:r>
        <w:rPr>
          <w:b/>
        </w:rPr>
        <w:t>R</w:t>
      </w:r>
      <w:r w:rsidRPr="00DC5536">
        <w:rPr>
          <w:szCs w:val="20"/>
        </w:rPr>
        <w:t xml:space="preserve">ešijo 1. in 2. </w:t>
      </w:r>
      <w:r>
        <w:rPr>
          <w:szCs w:val="20"/>
        </w:rPr>
        <w:t>n</w:t>
      </w:r>
      <w:r w:rsidRPr="00DC5536">
        <w:rPr>
          <w:szCs w:val="20"/>
        </w:rPr>
        <w:t>alogo</w:t>
      </w:r>
      <w:r>
        <w:rPr>
          <w:szCs w:val="20"/>
        </w:rPr>
        <w:t>.</w:t>
      </w:r>
      <w:r>
        <w:t xml:space="preserve"> </w:t>
      </w:r>
    </w:p>
    <w:p w:rsidR="00DC5536" w:rsidRDefault="00DC5536" w:rsidP="00DC5536">
      <w:pPr>
        <w:tabs>
          <w:tab w:val="left" w:pos="360"/>
        </w:tabs>
        <w:spacing w:after="0" w:line="240" w:lineRule="auto"/>
        <w:ind w:left="284"/>
      </w:pPr>
    </w:p>
    <w:p w:rsidR="00DC5536" w:rsidRDefault="00DC5536" w:rsidP="00DC5536">
      <w:pPr>
        <w:tabs>
          <w:tab w:val="left" w:pos="360"/>
        </w:tabs>
        <w:spacing w:after="0" w:line="240" w:lineRule="auto"/>
        <w:ind w:left="284"/>
      </w:pPr>
      <w:r w:rsidRPr="00DF711F">
        <w:rPr>
          <w:b/>
        </w:rPr>
        <w:t>DZO, str. 92</w:t>
      </w:r>
      <w:r>
        <w:t xml:space="preserve"> –</w:t>
      </w:r>
      <w:r w:rsidR="00DF711F">
        <w:t xml:space="preserve"> </w:t>
      </w:r>
      <w:r>
        <w:t xml:space="preserve">nadaljujejo </w:t>
      </w:r>
      <w:proofErr w:type="spellStart"/>
      <w:r>
        <w:t>grafomotorične</w:t>
      </w:r>
      <w:proofErr w:type="spellEnd"/>
      <w:r>
        <w:t xml:space="preserve"> vaje </w:t>
      </w:r>
      <w:r w:rsidR="00DF711F">
        <w:t>–</w:t>
      </w:r>
      <w:r w:rsidR="00D02683">
        <w:t xml:space="preserve"> </w:t>
      </w:r>
      <w:r w:rsidR="00DF711F">
        <w:t>pišejo z nalivnim peresom.</w:t>
      </w:r>
    </w:p>
    <w:p w:rsidR="00DC5536" w:rsidRDefault="00DC5536" w:rsidP="00DC5536">
      <w:pPr>
        <w:tabs>
          <w:tab w:val="left" w:pos="360"/>
        </w:tabs>
        <w:spacing w:after="0" w:line="240" w:lineRule="auto"/>
        <w:ind w:left="284"/>
      </w:pPr>
    </w:p>
    <w:p w:rsidR="00DC5536" w:rsidRPr="00EB5BD4" w:rsidRDefault="00DC5536" w:rsidP="00DC5536">
      <w:pPr>
        <w:tabs>
          <w:tab w:val="left" w:pos="360"/>
        </w:tabs>
        <w:spacing w:after="0" w:line="240" w:lineRule="auto"/>
        <w:ind w:left="284"/>
        <w:rPr>
          <w:sz w:val="24"/>
          <w:szCs w:val="24"/>
        </w:rPr>
      </w:pPr>
    </w:p>
    <w:p w:rsidR="00DC5536" w:rsidRPr="00EB5BD4" w:rsidRDefault="00DC5536" w:rsidP="005C2666">
      <w:pPr>
        <w:tabs>
          <w:tab w:val="left" w:pos="360"/>
        </w:tabs>
        <w:spacing w:after="0" w:line="240" w:lineRule="auto"/>
        <w:rPr>
          <w:sz w:val="24"/>
          <w:szCs w:val="24"/>
          <w:u w:val="single"/>
        </w:rPr>
      </w:pPr>
      <w:r w:rsidRPr="00EB5BD4">
        <w:rPr>
          <w:sz w:val="24"/>
          <w:szCs w:val="24"/>
          <w:u w:val="single"/>
        </w:rPr>
        <w:t>MATEMATIKA</w:t>
      </w:r>
    </w:p>
    <w:p w:rsidR="00DF711F" w:rsidRPr="00DC5536" w:rsidRDefault="00DF711F" w:rsidP="00DC5536">
      <w:pPr>
        <w:tabs>
          <w:tab w:val="left" w:pos="360"/>
        </w:tabs>
        <w:spacing w:after="0" w:line="240" w:lineRule="auto"/>
        <w:ind w:left="284"/>
        <w:rPr>
          <w:u w:val="single"/>
        </w:rPr>
      </w:pPr>
    </w:p>
    <w:p w:rsidR="00D02683" w:rsidRDefault="00D02683" w:rsidP="00D02683">
      <w:r>
        <w:rPr>
          <w:b/>
        </w:rPr>
        <w:t xml:space="preserve">Učna enota: </w:t>
      </w:r>
      <w:r>
        <w:t>SIMETRIJA</w:t>
      </w:r>
    </w:p>
    <w:p w:rsidR="00C93DE9" w:rsidRDefault="00C93DE9" w:rsidP="00C93DE9">
      <w:pPr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>DZ 2, str. 85</w:t>
      </w:r>
    </w:p>
    <w:p w:rsidR="005C2666" w:rsidRDefault="005C2666" w:rsidP="005C2666">
      <w:pPr>
        <w:spacing w:after="0" w:line="240" w:lineRule="auto"/>
        <w:ind w:left="284"/>
        <w:rPr>
          <w:b/>
          <w:bCs/>
        </w:rPr>
      </w:pPr>
    </w:p>
    <w:p w:rsidR="00DC5536" w:rsidRDefault="005C2666" w:rsidP="00DC5536">
      <w:pPr>
        <w:tabs>
          <w:tab w:val="left" w:pos="360"/>
        </w:tabs>
        <w:spacing w:after="0" w:line="240" w:lineRule="auto"/>
        <w:ind w:left="284"/>
      </w:pPr>
      <w:r>
        <w:t>Učenci rešijo 1. nalogo.</w:t>
      </w:r>
    </w:p>
    <w:p w:rsidR="005C2666" w:rsidRDefault="005C2666" w:rsidP="00DC5536">
      <w:pPr>
        <w:tabs>
          <w:tab w:val="left" w:pos="360"/>
        </w:tabs>
        <w:spacing w:after="0" w:line="240" w:lineRule="auto"/>
        <w:ind w:left="284"/>
      </w:pPr>
      <w:r>
        <w:t>Pobarvajo drugi del slike, tako, da bo simetrična.</w:t>
      </w:r>
    </w:p>
    <w:p w:rsidR="005C2666" w:rsidRDefault="005C2666" w:rsidP="00DC5536">
      <w:pPr>
        <w:tabs>
          <w:tab w:val="left" w:pos="360"/>
        </w:tabs>
        <w:spacing w:after="0" w:line="240" w:lineRule="auto"/>
        <w:ind w:left="284"/>
      </w:pPr>
    </w:p>
    <w:p w:rsidR="005C2666" w:rsidRDefault="005C2666" w:rsidP="00DC5536">
      <w:pPr>
        <w:tabs>
          <w:tab w:val="left" w:pos="360"/>
        </w:tabs>
        <w:spacing w:after="0" w:line="240" w:lineRule="auto"/>
        <w:ind w:left="284"/>
      </w:pPr>
    </w:p>
    <w:p w:rsidR="005C2666" w:rsidRDefault="005C2666" w:rsidP="005C2666">
      <w:pPr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>DZ 2, str. 86, 87</w:t>
      </w:r>
    </w:p>
    <w:p w:rsidR="005C2666" w:rsidRDefault="005C2666" w:rsidP="005C2666">
      <w:pPr>
        <w:spacing w:after="0" w:line="240" w:lineRule="auto"/>
        <w:ind w:left="284"/>
        <w:rPr>
          <w:b/>
          <w:bCs/>
        </w:rPr>
      </w:pPr>
    </w:p>
    <w:p w:rsidR="00DC5536" w:rsidRPr="00B93A2A" w:rsidRDefault="005C2666" w:rsidP="00B93A2A">
      <w:pPr>
        <w:ind w:left="284"/>
        <w:rPr>
          <w:bCs/>
        </w:rPr>
      </w:pPr>
      <w:r w:rsidRPr="005C2666">
        <w:rPr>
          <w:bCs/>
        </w:rPr>
        <w:t>Učenci rešijo 2.</w:t>
      </w:r>
      <w:r>
        <w:rPr>
          <w:bCs/>
        </w:rPr>
        <w:t xml:space="preserve"> </w:t>
      </w:r>
      <w:r w:rsidRPr="005C2666">
        <w:rPr>
          <w:bCs/>
        </w:rPr>
        <w:t>in 3.</w:t>
      </w:r>
      <w:r>
        <w:rPr>
          <w:bCs/>
        </w:rPr>
        <w:t xml:space="preserve"> </w:t>
      </w:r>
      <w:r w:rsidR="009B072E">
        <w:rPr>
          <w:bCs/>
        </w:rPr>
        <w:t>n</w:t>
      </w:r>
      <w:r w:rsidRPr="005C2666">
        <w:rPr>
          <w:bCs/>
        </w:rPr>
        <w:t>alogo</w:t>
      </w:r>
      <w:r w:rsidR="009B072E">
        <w:rPr>
          <w:bCs/>
        </w:rPr>
        <w:t>.</w:t>
      </w:r>
      <w:r w:rsidR="00E04ECB">
        <w:rPr>
          <w:bCs/>
        </w:rPr>
        <w:t xml:space="preserve"> </w:t>
      </w:r>
      <w:r>
        <w:rPr>
          <w:bCs/>
        </w:rPr>
        <w:t xml:space="preserve"> (Pravilnost opravljene naloge preverijo z zrcalom.)</w:t>
      </w:r>
    </w:p>
    <w:p w:rsidR="00DC5536" w:rsidRPr="00EB5BD4" w:rsidRDefault="00DC5536" w:rsidP="005C2666">
      <w:pPr>
        <w:tabs>
          <w:tab w:val="left" w:pos="360"/>
        </w:tabs>
        <w:spacing w:after="0" w:line="240" w:lineRule="auto"/>
        <w:rPr>
          <w:sz w:val="24"/>
          <w:szCs w:val="24"/>
          <w:u w:val="single"/>
        </w:rPr>
      </w:pPr>
      <w:r w:rsidRPr="00EB5BD4">
        <w:rPr>
          <w:sz w:val="24"/>
          <w:szCs w:val="24"/>
          <w:u w:val="single"/>
        </w:rPr>
        <w:t>SPOZNAVANJE OKOLJA</w:t>
      </w:r>
    </w:p>
    <w:p w:rsidR="00DF711F" w:rsidRDefault="00DF711F" w:rsidP="00DC5536">
      <w:pPr>
        <w:tabs>
          <w:tab w:val="left" w:pos="360"/>
        </w:tabs>
        <w:spacing w:after="0" w:line="240" w:lineRule="auto"/>
        <w:ind w:left="284"/>
        <w:rPr>
          <w:u w:val="single"/>
        </w:rPr>
      </w:pPr>
    </w:p>
    <w:p w:rsidR="00DF711F" w:rsidRDefault="00DF711F" w:rsidP="00DF711F">
      <w:pPr>
        <w:snapToGrid w:val="0"/>
        <w:rPr>
          <w:szCs w:val="20"/>
        </w:rPr>
      </w:pPr>
      <w:r>
        <w:rPr>
          <w:b/>
        </w:rPr>
        <w:t xml:space="preserve">Učna enota: </w:t>
      </w:r>
      <w:r>
        <w:rPr>
          <w:szCs w:val="20"/>
        </w:rPr>
        <w:t xml:space="preserve">LETNI ČASI IN MESECI </w:t>
      </w:r>
    </w:p>
    <w:p w:rsidR="00DF711F" w:rsidRDefault="00DF711F" w:rsidP="00DF711F">
      <w:pPr>
        <w:numPr>
          <w:ilvl w:val="0"/>
          <w:numId w:val="3"/>
        </w:numPr>
        <w:spacing w:after="0" w:line="240" w:lineRule="auto"/>
        <w:ind w:left="318" w:hanging="284"/>
        <w:contextualSpacing/>
        <w:rPr>
          <w:b/>
        </w:rPr>
      </w:pPr>
      <w:r>
        <w:rPr>
          <w:b/>
        </w:rPr>
        <w:t>DZ 2, str. 88</w:t>
      </w:r>
    </w:p>
    <w:p w:rsidR="00DF711F" w:rsidRPr="005C2666" w:rsidRDefault="00DF711F" w:rsidP="00DF711F">
      <w:pPr>
        <w:ind w:left="318"/>
        <w:contextualSpacing/>
      </w:pPr>
      <w:r w:rsidRPr="005C2666">
        <w:t>Rešijo 1.  In 2. nalogo</w:t>
      </w:r>
    </w:p>
    <w:p w:rsidR="00DF711F" w:rsidRDefault="00DF711F" w:rsidP="00DF711F">
      <w:pPr>
        <w:ind w:left="318"/>
        <w:contextualSpacing/>
      </w:pPr>
      <w:r>
        <w:t>Lahko si pomagajo s krogom letnih časov (glej</w:t>
      </w:r>
      <w:r w:rsidR="00E95B4E">
        <w:t xml:space="preserve"> </w:t>
      </w:r>
      <w:r w:rsidR="00E95B4E">
        <w:rPr>
          <w:rFonts w:cstheme="minorHAnsi"/>
        </w:rPr>
        <w:t xml:space="preserve">portal </w:t>
      </w:r>
      <w:r w:rsidR="00E95B4E" w:rsidRPr="00EB5BD4">
        <w:rPr>
          <w:rFonts w:cstheme="minorHAnsi"/>
        </w:rPr>
        <w:t xml:space="preserve"> </w:t>
      </w:r>
      <w:proofErr w:type="spellStart"/>
      <w:r w:rsidR="00E95B4E" w:rsidRPr="00EB5BD4">
        <w:rPr>
          <w:rFonts w:cstheme="minorHAnsi"/>
        </w:rPr>
        <w:t>lilibi.si</w:t>
      </w:r>
      <w:proofErr w:type="spellEnd"/>
      <w:r>
        <w:t xml:space="preserve"> </w:t>
      </w:r>
      <w:r w:rsidR="00E95B4E">
        <w:t xml:space="preserve"> e-</w:t>
      </w:r>
      <w:r>
        <w:t>Učbenik</w:t>
      </w:r>
      <w:r w:rsidR="00E95B4E">
        <w:t xml:space="preserve"> za SPO</w:t>
      </w:r>
      <w:r>
        <w:t xml:space="preserve"> ,</w:t>
      </w:r>
      <w:r w:rsidR="00E95B4E">
        <w:t xml:space="preserve"> </w:t>
      </w:r>
      <w:r>
        <w:t>str. 42)</w:t>
      </w:r>
    </w:p>
    <w:p w:rsidR="00DF711F" w:rsidRDefault="00DF711F" w:rsidP="00DF711F">
      <w:pPr>
        <w:contextualSpacing/>
      </w:pPr>
    </w:p>
    <w:p w:rsidR="00DF711F" w:rsidRDefault="00DF711F" w:rsidP="00DC5536">
      <w:pPr>
        <w:tabs>
          <w:tab w:val="left" w:pos="360"/>
        </w:tabs>
        <w:spacing w:after="0" w:line="240" w:lineRule="auto"/>
        <w:ind w:left="284"/>
        <w:rPr>
          <w:szCs w:val="20"/>
          <w:u w:val="single"/>
        </w:rPr>
      </w:pPr>
    </w:p>
    <w:p w:rsidR="00EB5BD4" w:rsidRPr="00B93A2A" w:rsidRDefault="00EB5BD4" w:rsidP="00EB5BD4">
      <w:pPr>
        <w:rPr>
          <w:rFonts w:cstheme="minorHAnsi"/>
          <w:b/>
        </w:rPr>
      </w:pPr>
      <w:r w:rsidRPr="00EB5BD4">
        <w:rPr>
          <w:rFonts w:cstheme="minorHAnsi"/>
        </w:rPr>
        <w:t xml:space="preserve">Na portalu </w:t>
      </w:r>
      <w:proofErr w:type="spellStart"/>
      <w:r w:rsidRPr="00B93A2A">
        <w:rPr>
          <w:rFonts w:cstheme="minorHAnsi"/>
          <w:b/>
        </w:rPr>
        <w:t>lilibi.si</w:t>
      </w:r>
      <w:proofErr w:type="spellEnd"/>
      <w:r w:rsidRPr="00EB5BD4">
        <w:rPr>
          <w:rFonts w:cstheme="minorHAnsi"/>
        </w:rPr>
        <w:t xml:space="preserve"> </w:t>
      </w:r>
      <w:r w:rsidR="00E95B4E" w:rsidRPr="00EB5BD4">
        <w:rPr>
          <w:rFonts w:cstheme="minorHAnsi"/>
        </w:rPr>
        <w:t xml:space="preserve"> </w:t>
      </w:r>
      <w:r w:rsidR="00E95B4E">
        <w:rPr>
          <w:rFonts w:cstheme="minorHAnsi"/>
        </w:rPr>
        <w:t xml:space="preserve">imajo  učenci  na razpolago </w:t>
      </w:r>
      <w:r w:rsidR="00E95B4E">
        <w:t>interaktivne naloge, didaktične igrice, ilustrirane zgodbe, pesmice, avdio- in videoposnetke, učne liste</w:t>
      </w:r>
      <w:r w:rsidR="00B93A2A">
        <w:t>.</w:t>
      </w:r>
      <w:r w:rsidR="00B93A2A">
        <w:rPr>
          <w:rFonts w:cstheme="minorHAnsi"/>
        </w:rPr>
        <w:t xml:space="preserve"> </w:t>
      </w:r>
      <w:r w:rsidRPr="00B93A2A">
        <w:rPr>
          <w:rFonts w:cstheme="minorHAnsi"/>
        </w:rPr>
        <w:t>Spletna povezava:</w:t>
      </w:r>
      <w:proofErr w:type="spellStart"/>
      <w:r w:rsidRPr="00B93A2A">
        <w:rPr>
          <w:rFonts w:cstheme="minorHAnsi"/>
          <w:b/>
        </w:rPr>
        <w:t>https</w:t>
      </w:r>
      <w:proofErr w:type="spellEnd"/>
      <w:r w:rsidRPr="00B93A2A">
        <w:rPr>
          <w:rFonts w:cstheme="minorHAnsi"/>
          <w:b/>
        </w:rPr>
        <w:t>://</w:t>
      </w:r>
      <w:proofErr w:type="spellStart"/>
      <w:r w:rsidRPr="00B93A2A">
        <w:rPr>
          <w:rFonts w:cstheme="minorHAnsi"/>
          <w:b/>
        </w:rPr>
        <w:t>www.lilibi.si</w:t>
      </w:r>
      <w:proofErr w:type="spellEnd"/>
    </w:p>
    <w:p w:rsidR="00C93DE9" w:rsidRDefault="00C93DE9" w:rsidP="00DC5536">
      <w:pPr>
        <w:tabs>
          <w:tab w:val="left" w:pos="360"/>
        </w:tabs>
        <w:spacing w:after="0" w:line="240" w:lineRule="auto"/>
        <w:ind w:left="284"/>
        <w:rPr>
          <w:szCs w:val="20"/>
          <w:u w:val="single"/>
        </w:rPr>
      </w:pPr>
    </w:p>
    <w:p w:rsidR="00C93DE9" w:rsidRPr="00E04ECB" w:rsidRDefault="00C93DE9" w:rsidP="00420F3D">
      <w:pPr>
        <w:spacing w:before="100" w:beforeAutospacing="1" w:after="100" w:afterAutospacing="1" w:line="240" w:lineRule="auto"/>
        <w:rPr>
          <w:rFonts w:eastAsia="Times New Roman" w:cstheme="minorHAnsi"/>
          <w:lang w:eastAsia="sl-SI"/>
        </w:rPr>
      </w:pPr>
      <w:r w:rsidRPr="00E04ECB">
        <w:rPr>
          <w:rFonts w:eastAsia="Times New Roman" w:cstheme="minorHAnsi"/>
          <w:lang w:eastAsia="sl-SI"/>
        </w:rPr>
        <w:t>Lepo vas pozdravljam in ostanite zdravi, Bernarda Žalik</w:t>
      </w:r>
      <w:bookmarkStart w:id="0" w:name="_GoBack"/>
      <w:bookmarkEnd w:id="0"/>
    </w:p>
    <w:sectPr w:rsidR="00C93DE9" w:rsidRPr="00E0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4A38"/>
    <w:multiLevelType w:val="hybridMultilevel"/>
    <w:tmpl w:val="494AF2AC"/>
    <w:lvl w:ilvl="0" w:tplc="7B200A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2732E8"/>
    <w:multiLevelType w:val="hybridMultilevel"/>
    <w:tmpl w:val="A99069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A05D2F"/>
    <w:multiLevelType w:val="hybridMultilevel"/>
    <w:tmpl w:val="5D4E1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CF78A4"/>
    <w:multiLevelType w:val="hybridMultilevel"/>
    <w:tmpl w:val="90B29C2E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970C3"/>
    <w:multiLevelType w:val="hybridMultilevel"/>
    <w:tmpl w:val="20FA709A"/>
    <w:lvl w:ilvl="0" w:tplc="9F305F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6"/>
    <w:rsid w:val="00420F3D"/>
    <w:rsid w:val="005C2666"/>
    <w:rsid w:val="009B072E"/>
    <w:rsid w:val="00B93A2A"/>
    <w:rsid w:val="00C93DE9"/>
    <w:rsid w:val="00D02683"/>
    <w:rsid w:val="00D5474F"/>
    <w:rsid w:val="00DC5536"/>
    <w:rsid w:val="00DF711F"/>
    <w:rsid w:val="00E04ECB"/>
    <w:rsid w:val="00E95B4E"/>
    <w:rsid w:val="00EB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3D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3D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5</cp:revision>
  <dcterms:created xsi:type="dcterms:W3CDTF">2020-03-17T22:17:00Z</dcterms:created>
  <dcterms:modified xsi:type="dcterms:W3CDTF">2020-03-17T22:19:00Z</dcterms:modified>
</cp:coreProperties>
</file>