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B" w:rsidRPr="00CD367D" w:rsidRDefault="00104214">
      <w:r w:rsidRPr="00CD367D">
        <w:t>4. razred, matematika, 8. 4. 2020</w:t>
      </w:r>
    </w:p>
    <w:p w:rsidR="00104214" w:rsidRPr="00CD367D" w:rsidRDefault="00104214">
      <w:r w:rsidRPr="00CD367D">
        <w:t>Pozdravljeni!</w:t>
      </w:r>
    </w:p>
    <w:p w:rsidR="00104214" w:rsidRPr="00CD367D" w:rsidRDefault="00104214" w:rsidP="008F10D0">
      <w:pPr>
        <w:pStyle w:val="Odstavekseznam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D367D">
        <w:rPr>
          <w:rFonts w:asciiTheme="minorHAnsi" w:hAnsiTheme="minorHAnsi"/>
          <w:sz w:val="22"/>
          <w:szCs w:val="22"/>
        </w:rPr>
        <w:t>S pomočjo interaktivnega gradiva preveri</w:t>
      </w:r>
      <w:r w:rsidR="00CD367D" w:rsidRPr="00CD367D">
        <w:rPr>
          <w:rFonts w:asciiTheme="minorHAnsi" w:hAnsiTheme="minorHAnsi"/>
          <w:sz w:val="22"/>
          <w:szCs w:val="22"/>
        </w:rPr>
        <w:t>te</w:t>
      </w:r>
      <w:r w:rsidRPr="00CD367D">
        <w:rPr>
          <w:rFonts w:asciiTheme="minorHAnsi" w:hAnsiTheme="minorHAnsi"/>
          <w:sz w:val="22"/>
          <w:szCs w:val="22"/>
        </w:rPr>
        <w:t xml:space="preserve">  vaje v delovnem zvezku na strani  59.,60.,61. (Če si naredil dodatno nalogo</w:t>
      </w:r>
      <w:r w:rsidR="00CD367D" w:rsidRPr="00CD367D">
        <w:rPr>
          <w:rFonts w:asciiTheme="minorHAnsi" w:hAnsiTheme="minorHAnsi"/>
          <w:sz w:val="22"/>
          <w:szCs w:val="22"/>
        </w:rPr>
        <w:t>,</w:t>
      </w:r>
      <w:r w:rsidRPr="00CD367D">
        <w:rPr>
          <w:rFonts w:asciiTheme="minorHAnsi" w:hAnsiTheme="minorHAnsi"/>
          <w:sz w:val="22"/>
          <w:szCs w:val="22"/>
        </w:rPr>
        <w:t xml:space="preserve"> tudi stran 62.)</w:t>
      </w:r>
    </w:p>
    <w:p w:rsidR="00CD367D" w:rsidRDefault="00CD367D" w:rsidP="00CD367D">
      <w:pPr>
        <w:pStyle w:val="Odstavekseznama"/>
      </w:pPr>
    </w:p>
    <w:p w:rsidR="00104214" w:rsidRPr="00CD367D" w:rsidRDefault="00104214" w:rsidP="00CD367D">
      <w:pPr>
        <w:jc w:val="center"/>
        <w:rPr>
          <w:b/>
          <w:color w:val="FF0000"/>
        </w:rPr>
      </w:pPr>
      <w:r w:rsidRPr="00CD367D">
        <w:rPr>
          <w:b/>
        </w:rPr>
        <w:t xml:space="preserve">Nova snov: </w:t>
      </w:r>
      <w:r w:rsidRPr="00CD367D">
        <w:rPr>
          <w:b/>
          <w:color w:val="FF0000"/>
        </w:rPr>
        <w:t>SIMETRIJA IN VZORCI, STR. 63. – 68.</w:t>
      </w:r>
    </w:p>
    <w:p w:rsidR="00104214" w:rsidRPr="00CD367D" w:rsidRDefault="00B10F42" w:rsidP="00CD367D">
      <w:pPr>
        <w:pStyle w:val="Odstavekseznama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D367D">
        <w:rPr>
          <w:rFonts w:asciiTheme="minorHAnsi" w:hAnsiTheme="minorHAnsi"/>
          <w:b/>
          <w:sz w:val="22"/>
          <w:szCs w:val="22"/>
        </w:rPr>
        <w:t xml:space="preserve">Doma poišči </w:t>
      </w:r>
      <w:r w:rsidR="00104214" w:rsidRPr="00CD367D">
        <w:rPr>
          <w:rFonts w:asciiTheme="minorHAnsi" w:hAnsiTheme="minorHAnsi"/>
          <w:b/>
          <w:sz w:val="22"/>
          <w:szCs w:val="22"/>
        </w:rPr>
        <w:t xml:space="preserve"> pre</w:t>
      </w:r>
      <w:r w:rsidRPr="00CD367D">
        <w:rPr>
          <w:rFonts w:asciiTheme="minorHAnsi" w:hAnsiTheme="minorHAnsi"/>
          <w:b/>
          <w:sz w:val="22"/>
          <w:szCs w:val="22"/>
        </w:rPr>
        <w:t>dmete, pri katerih si na njihovi</w:t>
      </w:r>
      <w:r w:rsidR="00104214" w:rsidRPr="00CD367D">
        <w:rPr>
          <w:rFonts w:asciiTheme="minorHAnsi" w:hAnsiTheme="minorHAnsi"/>
          <w:b/>
          <w:sz w:val="22"/>
          <w:szCs w:val="22"/>
        </w:rPr>
        <w:t xml:space="preserve"> sre</w:t>
      </w:r>
      <w:r w:rsidRPr="00CD367D">
        <w:rPr>
          <w:rFonts w:asciiTheme="minorHAnsi" w:hAnsiTheme="minorHAnsi"/>
          <w:b/>
          <w:sz w:val="22"/>
          <w:szCs w:val="22"/>
        </w:rPr>
        <w:t>d</w:t>
      </w:r>
      <w:r w:rsidR="00104214" w:rsidRPr="00CD367D">
        <w:rPr>
          <w:rFonts w:asciiTheme="minorHAnsi" w:hAnsiTheme="minorHAnsi"/>
          <w:b/>
          <w:sz w:val="22"/>
          <w:szCs w:val="22"/>
        </w:rPr>
        <w:t xml:space="preserve">ini lahko zamisliš ravno črto, ki bi predmet </w:t>
      </w:r>
      <w:r w:rsidRPr="00CD367D">
        <w:rPr>
          <w:rFonts w:asciiTheme="minorHAnsi" w:hAnsiTheme="minorHAnsi"/>
          <w:b/>
          <w:sz w:val="22"/>
          <w:szCs w:val="22"/>
        </w:rPr>
        <w:t>razdelila na dva enaka (zrcalna) dela</w:t>
      </w:r>
      <w:r w:rsidR="00CD367D">
        <w:rPr>
          <w:rFonts w:asciiTheme="minorHAnsi" w:hAnsiTheme="minorHAnsi"/>
          <w:b/>
          <w:sz w:val="22"/>
          <w:szCs w:val="22"/>
        </w:rPr>
        <w:t>. Lahko sta enaki</w:t>
      </w:r>
      <w:r w:rsidRPr="00CD367D">
        <w:rPr>
          <w:rFonts w:asciiTheme="minorHAnsi" w:hAnsiTheme="minorHAnsi"/>
          <w:b/>
          <w:sz w:val="22"/>
          <w:szCs w:val="22"/>
        </w:rPr>
        <w:t xml:space="preserve"> zgornji in spodnji del ali levi in desni del predmeta.</w:t>
      </w:r>
    </w:p>
    <w:p w:rsidR="00B10F42" w:rsidRDefault="00B10F42" w:rsidP="00CD367D">
      <w:pPr>
        <w:pStyle w:val="Odstavekseznama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D367D">
        <w:rPr>
          <w:rFonts w:asciiTheme="minorHAnsi" w:hAnsiTheme="minorHAnsi"/>
          <w:b/>
          <w:sz w:val="22"/>
          <w:szCs w:val="22"/>
        </w:rPr>
        <w:t xml:space="preserve">V roke vzemi list papirja pravokotne oblike. Natančno ga upogni  po višini. Pregib dobro zgladi s prstom ali ravnilom.  Zdaj list papirja upogni še enkrat. Bodi natančen. Razgrni list. Mesto pregiba prevleci z ravno črto. Koliko črt je nastalo? </w:t>
      </w:r>
      <w:r w:rsidR="00CD367D" w:rsidRPr="00CD367D">
        <w:rPr>
          <w:rFonts w:asciiTheme="minorHAnsi" w:hAnsiTheme="minorHAnsi"/>
          <w:b/>
          <w:sz w:val="22"/>
          <w:szCs w:val="22"/>
        </w:rPr>
        <w:t>Obe p</w:t>
      </w:r>
      <w:r w:rsidRPr="00CD367D">
        <w:rPr>
          <w:rFonts w:asciiTheme="minorHAnsi" w:hAnsiTheme="minorHAnsi"/>
          <w:b/>
          <w:sz w:val="22"/>
          <w:szCs w:val="22"/>
        </w:rPr>
        <w:t xml:space="preserve">revleci </w:t>
      </w:r>
      <w:r w:rsidR="00CD367D" w:rsidRPr="00CD367D">
        <w:rPr>
          <w:rFonts w:asciiTheme="minorHAnsi" w:hAnsiTheme="minorHAnsi"/>
          <w:b/>
          <w:sz w:val="22"/>
          <w:szCs w:val="22"/>
        </w:rPr>
        <w:t>z rdečo barvico</w:t>
      </w:r>
      <w:r w:rsidRPr="00CD367D">
        <w:rPr>
          <w:rFonts w:asciiTheme="minorHAnsi" w:hAnsiTheme="minorHAnsi"/>
          <w:b/>
          <w:sz w:val="22"/>
          <w:szCs w:val="22"/>
        </w:rPr>
        <w:t>.</w:t>
      </w:r>
    </w:p>
    <w:p w:rsidR="009D2C9C" w:rsidRDefault="009D2C9C" w:rsidP="009D2C9C">
      <w:pPr>
        <w:pStyle w:val="Odstavekseznama"/>
        <w:rPr>
          <w:rFonts w:asciiTheme="minorHAnsi" w:hAnsiTheme="minorHAnsi"/>
          <w:b/>
          <w:sz w:val="22"/>
          <w:szCs w:val="22"/>
        </w:rPr>
      </w:pPr>
    </w:p>
    <w:p w:rsidR="00B10F42" w:rsidRDefault="00B10F42" w:rsidP="00CD367D">
      <w:pPr>
        <w:pStyle w:val="Odstavekseznama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D367D">
        <w:rPr>
          <w:rFonts w:asciiTheme="minorHAnsi" w:hAnsiTheme="minorHAnsi"/>
          <w:b/>
          <w:sz w:val="22"/>
          <w:szCs w:val="22"/>
        </w:rPr>
        <w:t>Obe  ravni črti, ki sta nastala z upogibanjem</w:t>
      </w:r>
      <w:r w:rsidR="001C30B7" w:rsidRPr="00CD367D">
        <w:rPr>
          <w:rFonts w:asciiTheme="minorHAnsi" w:hAnsiTheme="minorHAnsi"/>
          <w:b/>
          <w:sz w:val="22"/>
          <w:szCs w:val="22"/>
        </w:rPr>
        <w:t xml:space="preserve"> lista, razdelita list na dva oziroma štiri enake dele. Vsi liki so enaki. Pravimo da so </w:t>
      </w:r>
      <w:r w:rsidR="001C30B7" w:rsidRPr="00CD367D">
        <w:rPr>
          <w:rFonts w:asciiTheme="minorHAnsi" w:hAnsiTheme="minorHAnsi"/>
          <w:b/>
          <w:color w:val="FF0000"/>
          <w:sz w:val="22"/>
          <w:szCs w:val="22"/>
        </w:rPr>
        <w:t>SKLADNI.</w:t>
      </w:r>
      <w:r w:rsidR="001C30B7" w:rsidRPr="00CD367D">
        <w:rPr>
          <w:rFonts w:asciiTheme="minorHAnsi" w:hAnsiTheme="minorHAnsi"/>
          <w:b/>
          <w:sz w:val="22"/>
          <w:szCs w:val="22"/>
        </w:rPr>
        <w:t xml:space="preserve"> Ravna črta, ki je pravokotni lik razdelila na enake dele se imenuje </w:t>
      </w:r>
      <w:r w:rsidR="001C30B7" w:rsidRPr="00CD367D">
        <w:rPr>
          <w:rFonts w:asciiTheme="minorHAnsi" w:hAnsiTheme="minorHAnsi"/>
          <w:b/>
          <w:color w:val="FF0000"/>
          <w:sz w:val="22"/>
          <w:szCs w:val="22"/>
        </w:rPr>
        <w:t>SIMETRALA.</w:t>
      </w:r>
      <w:r w:rsidR="001C30B7" w:rsidRPr="00CD367D">
        <w:rPr>
          <w:rFonts w:asciiTheme="minorHAnsi" w:hAnsiTheme="minorHAnsi"/>
          <w:b/>
          <w:sz w:val="22"/>
          <w:szCs w:val="22"/>
        </w:rPr>
        <w:t xml:space="preserve"> Rišemo jo s črtkano črto.</w:t>
      </w:r>
    </w:p>
    <w:p w:rsidR="00CD367D" w:rsidRPr="00CD367D" w:rsidRDefault="00CD367D" w:rsidP="00CD367D">
      <w:pPr>
        <w:ind w:left="360"/>
        <w:rPr>
          <w:b/>
        </w:rPr>
      </w:pPr>
    </w:p>
    <w:p w:rsidR="001C30B7" w:rsidRPr="00CD367D" w:rsidRDefault="009D2C9C" w:rsidP="00CD367D">
      <w:pPr>
        <w:pStyle w:val="Odstavekseznama"/>
        <w:numPr>
          <w:ilvl w:val="0"/>
          <w:numId w:val="3"/>
        </w:numPr>
        <w:tabs>
          <w:tab w:val="num" w:pos="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Prepiši </w:t>
      </w:r>
      <w:r w:rsidR="001C30B7" w:rsidRPr="00CD367D">
        <w:rPr>
          <w:rFonts w:asciiTheme="minorHAnsi" w:hAnsiTheme="minorHAnsi"/>
          <w:b/>
          <w:bCs/>
          <w:sz w:val="22"/>
          <w:szCs w:val="22"/>
        </w:rPr>
        <w:t xml:space="preserve"> v zvezek</w:t>
      </w:r>
      <w:r w:rsidR="00CD367D">
        <w:rPr>
          <w:rFonts w:asciiTheme="minorHAnsi" w:hAnsiTheme="minorHAnsi"/>
          <w:b/>
          <w:bCs/>
          <w:sz w:val="22"/>
          <w:szCs w:val="22"/>
        </w:rPr>
        <w:t>:</w:t>
      </w:r>
    </w:p>
    <w:p w:rsidR="001C30B7" w:rsidRPr="00CD367D" w:rsidRDefault="001C30B7" w:rsidP="001C30B7">
      <w:pPr>
        <w:tabs>
          <w:tab w:val="num" w:pos="2"/>
        </w:tabs>
        <w:ind w:left="2" w:hanging="2"/>
        <w:jc w:val="center"/>
        <w:rPr>
          <w:b/>
          <w:bCs/>
          <w:color w:val="FF0000"/>
        </w:rPr>
      </w:pPr>
      <w:r w:rsidRPr="00CD367D">
        <w:rPr>
          <w:b/>
          <w:bCs/>
          <w:color w:val="FF0000"/>
        </w:rPr>
        <w:t>Simetrija</w:t>
      </w:r>
    </w:p>
    <w:p w:rsidR="001C30B7" w:rsidRPr="00CD367D" w:rsidRDefault="008F10D0" w:rsidP="001C30B7">
      <w:pPr>
        <w:pStyle w:val="Odstavekseznama"/>
        <w:rPr>
          <w:rFonts w:asciiTheme="minorHAnsi" w:hAnsiTheme="minorHAnsi"/>
          <w:b/>
          <w:bCs/>
          <w:sz w:val="22"/>
          <w:szCs w:val="22"/>
        </w:rPr>
      </w:pPr>
      <w:r w:rsidRPr="00CD367D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9B718" wp14:editId="55521040">
                <wp:simplePos x="0" y="0"/>
                <wp:positionH relativeFrom="column">
                  <wp:posOffset>2700655</wp:posOffset>
                </wp:positionH>
                <wp:positionV relativeFrom="paragraph">
                  <wp:posOffset>327659</wp:posOffset>
                </wp:positionV>
                <wp:extent cx="9525" cy="1457325"/>
                <wp:effectExtent l="0" t="0" r="28575" b="952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573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25.8pt" to="213.4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" strokecolor="#4579b8 [3044]">
                <v:stroke dashstyle="dash"/>
              </v:line>
            </w:pict>
          </mc:Fallback>
        </mc:AlternateContent>
      </w:r>
      <w:r w:rsidR="001C30B7" w:rsidRPr="00CD367D">
        <w:rPr>
          <w:rFonts w:asciiTheme="minorHAnsi" w:hAnsiTheme="minorHAnsi"/>
          <w:b/>
          <w:bCs/>
          <w:sz w:val="22"/>
          <w:szCs w:val="22"/>
        </w:rPr>
        <w:t>Simetričen je tisti predmet, pri katerem lahko določimo sredinsko črto (</w:t>
      </w:r>
      <w:r w:rsidR="001C30B7" w:rsidRPr="00CD367D">
        <w:rPr>
          <w:rFonts w:asciiTheme="minorHAnsi" w:hAnsiTheme="minorHAnsi"/>
          <w:b/>
          <w:bCs/>
          <w:color w:val="FF0000"/>
          <w:sz w:val="22"/>
          <w:szCs w:val="22"/>
        </w:rPr>
        <w:t>simetralo</w:t>
      </w:r>
      <w:r w:rsidR="001C30B7" w:rsidRPr="00CD367D">
        <w:rPr>
          <w:rFonts w:asciiTheme="minorHAnsi" w:hAnsiTheme="minorHAnsi"/>
          <w:b/>
          <w:bCs/>
          <w:sz w:val="22"/>
          <w:szCs w:val="22"/>
        </w:rPr>
        <w:t>), ki ga razdeli na dva zrcalno enaka dela.</w:t>
      </w:r>
    </w:p>
    <w:p w:rsidR="001C30B7" w:rsidRPr="00CD367D" w:rsidRDefault="008F10D0" w:rsidP="001C30B7">
      <w:pPr>
        <w:pStyle w:val="Odstavekseznama"/>
        <w:rPr>
          <w:rFonts w:asciiTheme="minorHAnsi" w:hAnsiTheme="minorHAnsi"/>
          <w:b/>
          <w:sz w:val="22"/>
          <w:szCs w:val="22"/>
        </w:rPr>
      </w:pPr>
      <w:r w:rsidRPr="00CD367D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63CBE" wp14:editId="49952887">
                <wp:simplePos x="0" y="0"/>
                <wp:positionH relativeFrom="column">
                  <wp:posOffset>1652905</wp:posOffset>
                </wp:positionH>
                <wp:positionV relativeFrom="paragraph">
                  <wp:posOffset>72390</wp:posOffset>
                </wp:positionV>
                <wp:extent cx="2095500" cy="1257300"/>
                <wp:effectExtent l="0" t="0" r="19050" b="19050"/>
                <wp:wrapNone/>
                <wp:docPr id="7" name="Enakokraki tri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57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7" o:spid="_x0000_s1026" type="#_x0000_t5" style="position:absolute;margin-left:130.15pt;margin-top:5.7pt;width:165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" fillcolor="white [3201]" strokecolor="#f79646 [3209]" strokeweight="2pt"/>
            </w:pict>
          </mc:Fallback>
        </mc:AlternateContent>
      </w:r>
    </w:p>
    <w:p w:rsidR="008F10D0" w:rsidRPr="00CD367D" w:rsidRDefault="008F10D0" w:rsidP="001C30B7">
      <w:pPr>
        <w:pStyle w:val="Odstavekseznama"/>
        <w:rPr>
          <w:rFonts w:asciiTheme="minorHAnsi" w:hAnsiTheme="minorHAnsi"/>
          <w:b/>
          <w:sz w:val="22"/>
          <w:szCs w:val="22"/>
        </w:rPr>
      </w:pPr>
    </w:p>
    <w:p w:rsidR="008F10D0" w:rsidRPr="00CD367D" w:rsidRDefault="008F10D0" w:rsidP="008F10D0">
      <w:pPr>
        <w:pStyle w:val="Odstavekseznama"/>
        <w:rPr>
          <w:rFonts w:asciiTheme="minorHAnsi" w:hAnsiTheme="minorHAnsi"/>
          <w:b/>
          <w:bCs/>
          <w:sz w:val="22"/>
          <w:szCs w:val="22"/>
        </w:rPr>
      </w:pPr>
    </w:p>
    <w:p w:rsidR="008F10D0" w:rsidRPr="00CD367D" w:rsidRDefault="008F10D0" w:rsidP="008F10D0">
      <w:pPr>
        <w:pStyle w:val="Odstavekseznama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CD367D">
        <w:rPr>
          <w:rFonts w:asciiTheme="minorHAnsi" w:hAnsiTheme="minorHAnsi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0A545" wp14:editId="1D114D4B">
                <wp:simplePos x="0" y="0"/>
                <wp:positionH relativeFrom="column">
                  <wp:posOffset>1129030</wp:posOffset>
                </wp:positionH>
                <wp:positionV relativeFrom="paragraph">
                  <wp:posOffset>118110</wp:posOffset>
                </wp:positionV>
                <wp:extent cx="1571625" cy="0"/>
                <wp:effectExtent l="0" t="76200" r="28575" b="11430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88.9pt;margin-top:9.3pt;width:12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  <w:r w:rsidRPr="00CD367D">
        <w:rPr>
          <w:rFonts w:asciiTheme="minorHAnsi" w:hAnsiTheme="minorHAnsi"/>
          <w:b/>
          <w:bCs/>
          <w:color w:val="FF0000"/>
          <w:sz w:val="22"/>
          <w:szCs w:val="22"/>
        </w:rPr>
        <w:t>simetrala</w:t>
      </w:r>
    </w:p>
    <w:p w:rsidR="008F10D0" w:rsidRPr="00CD367D" w:rsidRDefault="008F10D0" w:rsidP="008F10D0">
      <w:pPr>
        <w:pStyle w:val="Odstavekseznama"/>
        <w:rPr>
          <w:rFonts w:asciiTheme="minorHAnsi" w:hAnsiTheme="minorHAnsi"/>
          <w:b/>
          <w:bCs/>
          <w:sz w:val="22"/>
          <w:szCs w:val="22"/>
        </w:rPr>
      </w:pPr>
    </w:p>
    <w:p w:rsidR="008F10D0" w:rsidRPr="00CD367D" w:rsidRDefault="008F10D0" w:rsidP="008F10D0">
      <w:pPr>
        <w:pStyle w:val="Odstavekseznama"/>
        <w:rPr>
          <w:rFonts w:asciiTheme="minorHAnsi" w:hAnsiTheme="minorHAnsi"/>
          <w:b/>
          <w:bCs/>
          <w:sz w:val="22"/>
          <w:szCs w:val="22"/>
        </w:rPr>
      </w:pPr>
    </w:p>
    <w:p w:rsidR="008F10D0" w:rsidRPr="00CD367D" w:rsidRDefault="008F10D0" w:rsidP="008F10D0">
      <w:pPr>
        <w:pStyle w:val="Odstavekseznama"/>
        <w:rPr>
          <w:rFonts w:asciiTheme="minorHAnsi" w:hAnsiTheme="minorHAnsi"/>
          <w:b/>
          <w:bCs/>
          <w:sz w:val="22"/>
          <w:szCs w:val="22"/>
        </w:rPr>
      </w:pPr>
    </w:p>
    <w:p w:rsidR="008F10D0" w:rsidRPr="00CD367D" w:rsidRDefault="008F10D0" w:rsidP="008F10D0">
      <w:pPr>
        <w:pStyle w:val="Odstavekseznama"/>
        <w:rPr>
          <w:rFonts w:asciiTheme="minorHAnsi" w:hAnsiTheme="minorHAnsi"/>
          <w:b/>
          <w:bCs/>
          <w:sz w:val="22"/>
          <w:szCs w:val="22"/>
        </w:rPr>
      </w:pPr>
    </w:p>
    <w:p w:rsidR="008F10D0" w:rsidRPr="00CD367D" w:rsidRDefault="008F10D0" w:rsidP="008F10D0">
      <w:pPr>
        <w:pStyle w:val="Odstavekseznama"/>
        <w:rPr>
          <w:rFonts w:asciiTheme="minorHAnsi" w:hAnsiTheme="minorHAnsi"/>
          <w:b/>
          <w:bCs/>
          <w:sz w:val="22"/>
          <w:szCs w:val="22"/>
        </w:rPr>
      </w:pPr>
    </w:p>
    <w:p w:rsidR="008F10D0" w:rsidRPr="00CD367D" w:rsidRDefault="008F10D0" w:rsidP="008F10D0">
      <w:pPr>
        <w:pStyle w:val="Odstavekseznama"/>
        <w:rPr>
          <w:rFonts w:asciiTheme="minorHAnsi" w:hAnsiTheme="minorHAnsi"/>
          <w:b/>
          <w:bCs/>
          <w:sz w:val="22"/>
          <w:szCs w:val="22"/>
        </w:rPr>
      </w:pPr>
    </w:p>
    <w:p w:rsidR="001C30B7" w:rsidRPr="00CD367D" w:rsidRDefault="008F10D0" w:rsidP="008F10D0">
      <w:pPr>
        <w:pStyle w:val="Odstavekseznama"/>
        <w:rPr>
          <w:rFonts w:asciiTheme="minorHAnsi" w:hAnsiTheme="minorHAnsi"/>
          <w:b/>
          <w:bCs/>
          <w:sz w:val="22"/>
          <w:szCs w:val="22"/>
        </w:rPr>
      </w:pPr>
      <w:r w:rsidRPr="00CD36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C30B7" w:rsidRPr="00CD367D">
        <w:rPr>
          <w:rFonts w:asciiTheme="minorHAnsi" w:hAnsiTheme="minorHAnsi"/>
          <w:b/>
          <w:bCs/>
          <w:sz w:val="22"/>
          <w:szCs w:val="22"/>
        </w:rPr>
        <w:t>Predmet ima lahko več simetral.</w:t>
      </w:r>
    </w:p>
    <w:p w:rsidR="001C30B7" w:rsidRPr="00CD367D" w:rsidRDefault="001C30B7" w:rsidP="001C30B7">
      <w:pPr>
        <w:pStyle w:val="Odstavekseznama"/>
        <w:rPr>
          <w:rFonts w:asciiTheme="minorHAnsi" w:hAnsiTheme="minorHAnsi"/>
          <w:b/>
        </w:rPr>
      </w:pPr>
    </w:p>
    <w:p w:rsidR="001C30B7" w:rsidRPr="001C30B7" w:rsidRDefault="008F10D0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3EBC2" wp14:editId="5EF81CB5">
                <wp:simplePos x="0" y="0"/>
                <wp:positionH relativeFrom="column">
                  <wp:posOffset>1243330</wp:posOffset>
                </wp:positionH>
                <wp:positionV relativeFrom="paragraph">
                  <wp:posOffset>94615</wp:posOffset>
                </wp:positionV>
                <wp:extent cx="8890" cy="1713865"/>
                <wp:effectExtent l="0" t="0" r="29210" b="1968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7138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9pt,7.45pt" to="98.6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" strokecolor="#4579b8 [3044]">
                <v:stroke dashstyle="dash"/>
              </v:line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25BD4" wp14:editId="2D8999A0">
                <wp:simplePos x="0" y="0"/>
                <wp:positionH relativeFrom="column">
                  <wp:posOffset>548005</wp:posOffset>
                </wp:positionH>
                <wp:positionV relativeFrom="paragraph">
                  <wp:posOffset>294640</wp:posOffset>
                </wp:positionV>
                <wp:extent cx="1400175" cy="1238250"/>
                <wp:effectExtent l="0" t="0" r="28575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0D0" w:rsidRPr="008F10D0" w:rsidRDefault="008F10D0" w:rsidP="008F10D0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margin-left:43.15pt;margin-top:23.2pt;width:110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" fillcolor="white [3201]" strokecolor="#f79646 [3209]" strokeweight="2pt">
                <v:textbox>
                  <w:txbxContent>
                    <w:p w:rsidR="008F10D0" w:rsidRPr="008F10D0" w:rsidRDefault="008F10D0" w:rsidP="008F10D0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75F27" wp14:editId="6B6A0E57">
                <wp:simplePos x="0" y="0"/>
                <wp:positionH relativeFrom="column">
                  <wp:posOffset>309880</wp:posOffset>
                </wp:positionH>
                <wp:positionV relativeFrom="paragraph">
                  <wp:posOffset>94615</wp:posOffset>
                </wp:positionV>
                <wp:extent cx="1847850" cy="160972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6097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7.45pt" to="169.9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" strokecolor="#4579b8 [3044]">
                <v:stroke dashstyle="dash"/>
              </v:line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52221" wp14:editId="65EB3603">
                <wp:simplePos x="0" y="0"/>
                <wp:positionH relativeFrom="column">
                  <wp:posOffset>224155</wp:posOffset>
                </wp:positionH>
                <wp:positionV relativeFrom="paragraph">
                  <wp:posOffset>18416</wp:posOffset>
                </wp:positionV>
                <wp:extent cx="2000250" cy="1790699"/>
                <wp:effectExtent l="0" t="0" r="19050" b="1968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179069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1.45pt" to="175.1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</w:p>
    <w:p w:rsidR="00CD367D" w:rsidRDefault="008F10D0">
      <w:pPr>
        <w:rPr>
          <w:b/>
          <w:color w:val="FF0000"/>
        </w:rPr>
      </w:pP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581025</wp:posOffset>
                </wp:positionV>
                <wp:extent cx="2000250" cy="0"/>
                <wp:effectExtent l="0" t="0" r="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5pt,45.75pt" to="175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" strokecolor="#4579b8 [3044]">
                <v:stroke dashstyle="dash"/>
              </v:line>
            </w:pict>
          </mc:Fallback>
        </mc:AlternateContent>
      </w:r>
      <w:r>
        <w:rPr>
          <w:b/>
          <w:color w:val="FF0000"/>
        </w:rPr>
        <w:t xml:space="preserve">             </w:t>
      </w:r>
    </w:p>
    <w:p w:rsidR="00CD367D" w:rsidRPr="00CD367D" w:rsidRDefault="00CD367D" w:rsidP="00CD367D"/>
    <w:p w:rsidR="00CD367D" w:rsidRPr="00CD367D" w:rsidRDefault="00CD367D" w:rsidP="00CD367D"/>
    <w:p w:rsidR="00CD367D" w:rsidRPr="00CD367D" w:rsidRDefault="00CD367D" w:rsidP="00CD367D"/>
    <w:p w:rsidR="001C30B7" w:rsidRDefault="00CD367D" w:rsidP="00CD367D">
      <w:pPr>
        <w:tabs>
          <w:tab w:val="left" w:pos="2070"/>
        </w:tabs>
      </w:pPr>
      <w:r>
        <w:tab/>
      </w:r>
    </w:p>
    <w:p w:rsidR="00CD367D" w:rsidRDefault="00CD367D" w:rsidP="00CD367D">
      <w:pPr>
        <w:pStyle w:val="Odstavekseznama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 delovnem  zvezku  preberi  snov pod naslovom Simetrija, stran 63. in  64.</w:t>
      </w:r>
    </w:p>
    <w:p w:rsidR="00CD367D" w:rsidRDefault="00CD367D" w:rsidP="009D2C9C">
      <w:pPr>
        <w:pStyle w:val="Odstavekseznama"/>
        <w:numPr>
          <w:ilvl w:val="0"/>
          <w:numId w:val="3"/>
        </w:numPr>
        <w:tabs>
          <w:tab w:val="left" w:pos="2070"/>
        </w:tabs>
        <w:rPr>
          <w:rFonts w:asciiTheme="minorHAnsi" w:hAnsiTheme="minorHAnsi"/>
          <w:b/>
          <w:sz w:val="22"/>
          <w:szCs w:val="22"/>
        </w:rPr>
      </w:pPr>
      <w:r w:rsidRPr="009D2C9C">
        <w:rPr>
          <w:rFonts w:asciiTheme="minorHAnsi" w:hAnsiTheme="minorHAnsi"/>
          <w:b/>
          <w:sz w:val="22"/>
          <w:szCs w:val="22"/>
        </w:rPr>
        <w:t>Zdaj pa vaja. Reši vse naloge od  65. do 68. strani.</w:t>
      </w:r>
    </w:p>
    <w:p w:rsidR="009D2C9C" w:rsidRDefault="009D2C9C" w:rsidP="009D2C9C">
      <w:pPr>
        <w:pStyle w:val="Odstavekseznama"/>
        <w:tabs>
          <w:tab w:val="left" w:pos="207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</w:t>
      </w:r>
    </w:p>
    <w:p w:rsidR="009D2C9C" w:rsidRDefault="009D2C9C" w:rsidP="009D2C9C">
      <w:pPr>
        <w:pStyle w:val="Odstavekseznama"/>
        <w:tabs>
          <w:tab w:val="left" w:pos="207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</w:t>
      </w:r>
    </w:p>
    <w:p w:rsidR="009D2C9C" w:rsidRDefault="009D2C9C" w:rsidP="009D2C9C">
      <w:pPr>
        <w:pStyle w:val="Odstavekseznama"/>
        <w:tabs>
          <w:tab w:val="left" w:pos="2070"/>
        </w:tabs>
        <w:rPr>
          <w:rFonts w:asciiTheme="minorHAnsi" w:hAnsiTheme="minorHAnsi"/>
          <w:b/>
          <w:sz w:val="22"/>
          <w:szCs w:val="22"/>
        </w:rPr>
      </w:pPr>
    </w:p>
    <w:p w:rsidR="009D2C9C" w:rsidRPr="009D2C9C" w:rsidRDefault="009D2C9C" w:rsidP="009D2C9C">
      <w:pPr>
        <w:tabs>
          <w:tab w:val="left" w:pos="2070"/>
        </w:tabs>
      </w:pPr>
      <w:r w:rsidRPr="009D2C9C">
        <w:rPr>
          <w:b/>
        </w:rPr>
        <w:lastRenderedPageBreak/>
        <w:t xml:space="preserve">DODATNA NALOGA (če imaš tiskalnik). </w:t>
      </w:r>
      <w:r w:rsidRPr="009D2C9C">
        <w:t>Če ga nimaš, izreži iz reklamnih letakov eno sliko. Upogni jo po višini  in odreži desni del slike. Zalepi jo v zvezek in poskusi narisati desno polovico slike, da bo slika čim bolj simetrična. Uporabi barvice.</w:t>
      </w:r>
    </w:p>
    <w:p w:rsidR="009D2C9C" w:rsidRDefault="009D2C9C" w:rsidP="009D2C9C">
      <w:r w:rsidRPr="009D2C9C">
        <w:rPr>
          <w:rFonts w:cs="Arial"/>
        </w:rPr>
        <w:t>Dopolni risbo tako, da bo Cof čim bolj simetričen. Pobarvaj ga. Pomagaj si z mrežo.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1"/>
        <w:gridCol w:w="862"/>
        <w:gridCol w:w="862"/>
      </w:tblGrid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97BAF91" wp14:editId="190B3514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307340</wp:posOffset>
                  </wp:positionV>
                  <wp:extent cx="2524125" cy="7168515"/>
                  <wp:effectExtent l="0" t="0" r="9525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716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  <w:tr w:rsidR="009D2C9C" w:rsidTr="009D2C9C">
        <w:trPr>
          <w:trHeight w:val="837"/>
        </w:trPr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1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  <w:tc>
          <w:tcPr>
            <w:tcW w:w="862" w:type="dxa"/>
          </w:tcPr>
          <w:p w:rsidR="009D2C9C" w:rsidRDefault="009D2C9C" w:rsidP="007628A6"/>
        </w:tc>
      </w:tr>
    </w:tbl>
    <w:p w:rsidR="009D2C9C" w:rsidRDefault="009D2C9C" w:rsidP="009D2C9C">
      <w:pPr>
        <w:pStyle w:val="Odstavekseznama"/>
        <w:tabs>
          <w:tab w:val="left" w:pos="2070"/>
        </w:tabs>
        <w:rPr>
          <w:rFonts w:asciiTheme="minorHAnsi" w:hAnsiTheme="minorHAnsi"/>
          <w:b/>
          <w:sz w:val="22"/>
          <w:szCs w:val="22"/>
        </w:rPr>
      </w:pPr>
    </w:p>
    <w:sectPr w:rsidR="009D2C9C" w:rsidSect="009D2C9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F0"/>
    <w:multiLevelType w:val="hybridMultilevel"/>
    <w:tmpl w:val="AE881F74"/>
    <w:lvl w:ilvl="0" w:tplc="0FF0E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7FA5"/>
    <w:multiLevelType w:val="hybridMultilevel"/>
    <w:tmpl w:val="779C17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B7"/>
    <w:rsid w:val="000C2AB7"/>
    <w:rsid w:val="00104214"/>
    <w:rsid w:val="001C30B7"/>
    <w:rsid w:val="003860CB"/>
    <w:rsid w:val="00651C9B"/>
    <w:rsid w:val="008F10D0"/>
    <w:rsid w:val="009D2C9C"/>
    <w:rsid w:val="00B10F42"/>
    <w:rsid w:val="00C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3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D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3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D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2020-04-07T07:10:00Z</dcterms:created>
  <dcterms:modified xsi:type="dcterms:W3CDTF">2020-04-07T08:12:00Z</dcterms:modified>
</cp:coreProperties>
</file>