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1E7" w:rsidTr="00DB71E7">
        <w:tc>
          <w:tcPr>
            <w:tcW w:w="9062" w:type="dxa"/>
          </w:tcPr>
          <w:p w:rsidR="00DB71E7" w:rsidRPr="00D866BD" w:rsidRDefault="00DB71E7" w:rsidP="00D866B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866BD">
              <w:rPr>
                <w:rFonts w:ascii="Arial" w:hAnsi="Arial" w:cs="Arial"/>
                <w:b/>
                <w:color w:val="FF0000"/>
              </w:rPr>
              <w:t>PETEK 17. 4. 2020</w:t>
            </w:r>
          </w:p>
          <w:p w:rsidR="00D866BD" w:rsidRPr="00D866BD" w:rsidRDefault="00D866BD" w:rsidP="00D866BD">
            <w:pPr>
              <w:jc w:val="both"/>
              <w:rPr>
                <w:rFonts w:ascii="Arial" w:hAnsi="Arial" w:cs="Arial"/>
              </w:rPr>
            </w:pPr>
          </w:p>
          <w:p w:rsidR="00D866BD" w:rsidRPr="003749AE" w:rsidRDefault="00D866BD" w:rsidP="003749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9AE">
              <w:rPr>
                <w:rFonts w:ascii="Arial" w:hAnsi="Arial" w:cs="Arial"/>
                <w:sz w:val="24"/>
                <w:szCs w:val="24"/>
              </w:rPr>
              <w:t>Pozdravljen/a.</w:t>
            </w:r>
          </w:p>
          <w:p w:rsidR="00D866BD" w:rsidRPr="003749AE" w:rsidRDefault="00D866BD" w:rsidP="003749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9AE">
              <w:rPr>
                <w:rFonts w:ascii="Arial" w:hAnsi="Arial" w:cs="Arial"/>
                <w:sz w:val="24"/>
                <w:szCs w:val="24"/>
              </w:rPr>
              <w:t xml:space="preserve">Danes je petek. Čaka te težka matematična naloga. To je deljenje z 1. </w:t>
            </w:r>
            <w:proofErr w:type="spellStart"/>
            <w:r w:rsidRPr="003749AE">
              <w:rPr>
                <w:rFonts w:ascii="Arial" w:hAnsi="Arial" w:cs="Arial"/>
                <w:sz w:val="24"/>
                <w:szCs w:val="24"/>
              </w:rPr>
              <w:t>Ha,ha,ha</w:t>
            </w:r>
            <w:proofErr w:type="spellEnd"/>
            <w:r w:rsidRPr="003749AE">
              <w:rPr>
                <w:rFonts w:ascii="Arial" w:hAnsi="Arial" w:cs="Arial"/>
                <w:sz w:val="24"/>
                <w:szCs w:val="24"/>
              </w:rPr>
              <w:t>… Pa sem te! Pri slovenščini pa je učna snov zelo resna. Bral/a boš pesem in pisal/a pravljico. Uporabi svojo domišlji</w:t>
            </w:r>
            <w:r w:rsidR="003749AE" w:rsidRPr="003749AE">
              <w:rPr>
                <w:rFonts w:ascii="Arial" w:hAnsi="Arial" w:cs="Arial"/>
                <w:sz w:val="24"/>
                <w:szCs w:val="24"/>
              </w:rPr>
              <w:t>j</w:t>
            </w:r>
            <w:r w:rsidRPr="003749AE">
              <w:rPr>
                <w:rFonts w:ascii="Arial" w:hAnsi="Arial" w:cs="Arial"/>
                <w:sz w:val="24"/>
                <w:szCs w:val="24"/>
              </w:rPr>
              <w:t>o!</w:t>
            </w:r>
          </w:p>
          <w:p w:rsidR="003749AE" w:rsidRPr="003749AE" w:rsidRDefault="00D866BD" w:rsidP="003749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9AE">
              <w:rPr>
                <w:rFonts w:ascii="Arial" w:hAnsi="Arial" w:cs="Arial"/>
                <w:sz w:val="24"/>
                <w:szCs w:val="24"/>
              </w:rPr>
              <w:t xml:space="preserve">S tem pa se naš teden še ne zaključuje. Čaka te še delovna sobota. Če bi bili v šoli bi imeli v soboto </w:t>
            </w:r>
            <w:r w:rsidR="003B5199" w:rsidRPr="003B5199">
              <w:rPr>
                <w:rFonts w:ascii="Arial" w:hAnsi="Arial" w:cs="Arial"/>
                <w:b/>
                <w:sz w:val="24"/>
                <w:szCs w:val="24"/>
              </w:rPr>
              <w:t>naravoslovni dan</w:t>
            </w:r>
            <w:r w:rsidR="003B519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749AE">
              <w:rPr>
                <w:rFonts w:ascii="Arial" w:hAnsi="Arial" w:cs="Arial"/>
                <w:sz w:val="24"/>
                <w:szCs w:val="24"/>
              </w:rPr>
              <w:t>očiščeva</w:t>
            </w:r>
            <w:r w:rsidR="003749AE" w:rsidRPr="003749AE">
              <w:rPr>
                <w:rFonts w:ascii="Arial" w:hAnsi="Arial" w:cs="Arial"/>
                <w:sz w:val="24"/>
                <w:szCs w:val="24"/>
              </w:rPr>
              <w:t xml:space="preserve">lno akcijo. Žal jo </w:t>
            </w:r>
            <w:r w:rsidR="003B5199" w:rsidRPr="003749AE">
              <w:rPr>
                <w:rFonts w:ascii="Arial" w:hAnsi="Arial" w:cs="Arial"/>
                <w:sz w:val="24"/>
                <w:szCs w:val="24"/>
              </w:rPr>
              <w:t>boš</w:t>
            </w:r>
            <w:r w:rsidR="003B5199" w:rsidRPr="00374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199">
              <w:rPr>
                <w:rFonts w:ascii="Arial" w:hAnsi="Arial" w:cs="Arial"/>
                <w:sz w:val="24"/>
                <w:szCs w:val="24"/>
              </w:rPr>
              <w:t>opravil/</w:t>
            </w:r>
            <w:r w:rsidRPr="003749AE">
              <w:rPr>
                <w:rFonts w:ascii="Arial" w:hAnsi="Arial" w:cs="Arial"/>
                <w:sz w:val="24"/>
                <w:szCs w:val="24"/>
              </w:rPr>
              <w:t xml:space="preserve">a doma, skupaj s starši. </w:t>
            </w:r>
          </w:p>
          <w:p w:rsidR="00D866BD" w:rsidRPr="003749AE" w:rsidRDefault="002919F2" w:rsidP="003749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ponedeljek</w:t>
            </w:r>
            <w:r w:rsidR="00D866BD" w:rsidRPr="003749AE">
              <w:rPr>
                <w:rFonts w:ascii="Arial" w:hAnsi="Arial" w:cs="Arial"/>
                <w:sz w:val="24"/>
                <w:szCs w:val="24"/>
              </w:rPr>
              <w:t xml:space="preserve"> te čaka </w:t>
            </w:r>
            <w:r w:rsidR="00D866BD" w:rsidRPr="003B5199">
              <w:rPr>
                <w:rFonts w:ascii="Arial" w:hAnsi="Arial" w:cs="Arial"/>
                <w:b/>
                <w:sz w:val="24"/>
                <w:szCs w:val="24"/>
              </w:rPr>
              <w:t>kulturni dan</w:t>
            </w:r>
            <w:r w:rsidR="00D866BD" w:rsidRPr="003749AE">
              <w:rPr>
                <w:rFonts w:ascii="Arial" w:hAnsi="Arial" w:cs="Arial"/>
                <w:sz w:val="24"/>
                <w:szCs w:val="24"/>
              </w:rPr>
              <w:t xml:space="preserve">. Ogledal/a si boš baletno predstavo, ki so jo pripravili učenci in učenke Glasbene šole Lendava že leta 2017. Morda boš prepoznal/a nekaj učenk, ki obiskujejo našo šolo. </w:t>
            </w:r>
          </w:p>
          <w:p w:rsidR="00D866BD" w:rsidRPr="003749AE" w:rsidRDefault="00D866BD" w:rsidP="003749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9AE">
              <w:rPr>
                <w:rFonts w:ascii="Arial" w:hAnsi="Arial" w:cs="Arial"/>
                <w:sz w:val="24"/>
                <w:szCs w:val="24"/>
              </w:rPr>
              <w:t>Želim ti lep vikend in ostani nasmejan/a.</w:t>
            </w:r>
          </w:p>
          <w:p w:rsidR="00DB71E7" w:rsidRPr="003B5199" w:rsidRDefault="00D866BD" w:rsidP="003B519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49AE">
              <w:rPr>
                <w:rFonts w:ascii="Arial" w:hAnsi="Arial" w:cs="Arial"/>
                <w:sz w:val="24"/>
                <w:szCs w:val="24"/>
              </w:rPr>
              <w:t>Učiteljica Natalija</w:t>
            </w:r>
            <w:bookmarkStart w:id="0" w:name="_GoBack"/>
            <w:bookmarkEnd w:id="0"/>
          </w:p>
        </w:tc>
      </w:tr>
    </w:tbl>
    <w:p w:rsidR="00283042" w:rsidRDefault="002830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AE" w:rsidTr="0095034B">
        <w:tc>
          <w:tcPr>
            <w:tcW w:w="9062" w:type="dxa"/>
          </w:tcPr>
          <w:p w:rsidR="003749AE" w:rsidRDefault="003749AE" w:rsidP="0095034B"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161866B6" wp14:editId="41291BF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83820</wp:posOffset>
                  </wp:positionV>
                  <wp:extent cx="923925" cy="800100"/>
                  <wp:effectExtent l="0" t="0" r="9525" b="0"/>
                  <wp:wrapSquare wrapText="bothSides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49AE" w:rsidRDefault="003749AE" w:rsidP="0095034B"/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 w:rsidRPr="00CB0B15">
              <w:rPr>
                <w:rFonts w:ascii="Arial" w:hAnsi="Arial" w:cs="Arial"/>
                <w:sz w:val="28"/>
                <w:szCs w:val="28"/>
              </w:rPr>
              <w:t>ŠPORT</w:t>
            </w:r>
            <w:r>
              <w:rPr>
                <w:rFonts w:ascii="Arial" w:hAnsi="Arial" w:cs="Arial"/>
                <w:sz w:val="28"/>
                <w:szCs w:val="28"/>
              </w:rPr>
              <w:t xml:space="preserve"> – IGRE V NARAVI</w:t>
            </w: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Nalogo opravljaš zunaj. </w:t>
            </w: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Čas trajanja naj ti določijo starši.</w:t>
            </w: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kaj moraš narediti? Vadiš:</w:t>
            </w: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-preskakovanje kolebnice,</w:t>
            </w: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-metanje in lovljenje žoge v zrak,</w:t>
            </w: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-podajanje žoge,</w:t>
            </w: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-igraš se poljubne igre,</w:t>
            </w: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749AE" w:rsidRDefault="003749AE" w:rsidP="00950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-z odraslo osebo se odpraviš na </w:t>
            </w:r>
            <w:r>
              <w:rPr>
                <w:rFonts w:ascii="Arial" w:hAnsi="Arial" w:cs="Arial"/>
                <w:sz w:val="28"/>
                <w:szCs w:val="28"/>
              </w:rPr>
              <w:t xml:space="preserve">kolesarjenje ali na </w:t>
            </w:r>
            <w:r>
              <w:rPr>
                <w:rFonts w:ascii="Arial" w:hAnsi="Arial" w:cs="Arial"/>
                <w:sz w:val="28"/>
                <w:szCs w:val="28"/>
              </w:rPr>
              <w:t>sprehod.</w:t>
            </w:r>
          </w:p>
          <w:p w:rsidR="003749AE" w:rsidRDefault="003749AE" w:rsidP="0095034B"/>
        </w:tc>
      </w:tr>
    </w:tbl>
    <w:p w:rsidR="00846128" w:rsidRDefault="0084612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A3E" w:rsidTr="00295A3E">
        <w:tc>
          <w:tcPr>
            <w:tcW w:w="9062" w:type="dxa"/>
          </w:tcPr>
          <w:p w:rsidR="00846128" w:rsidRPr="002919F2" w:rsidRDefault="00846128">
            <w:pPr>
              <w:rPr>
                <w:sz w:val="28"/>
                <w:szCs w:val="28"/>
              </w:rPr>
            </w:pPr>
            <w:r w:rsidRPr="002919F2">
              <w:rPr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0C0C8A9" wp14:editId="2EDEE3E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177800</wp:posOffset>
                  </wp:positionV>
                  <wp:extent cx="743585" cy="48133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19F2">
              <w:rPr>
                <w:sz w:val="28"/>
                <w:szCs w:val="28"/>
              </w:rPr>
              <w:t xml:space="preserve">                              </w:t>
            </w:r>
          </w:p>
          <w:p w:rsidR="00846128" w:rsidRPr="002919F2" w:rsidRDefault="00846128">
            <w:pPr>
              <w:rPr>
                <w:sz w:val="28"/>
                <w:szCs w:val="28"/>
              </w:rPr>
            </w:pPr>
          </w:p>
          <w:p w:rsidR="00846128" w:rsidRPr="002919F2" w:rsidRDefault="00846128" w:rsidP="00846128">
            <w:pPr>
              <w:spacing w:line="36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sl-SI"/>
              </w:rPr>
            </w:pPr>
            <w:r w:rsidRPr="002919F2">
              <w:rPr>
                <w:rFonts w:ascii="Arial" w:hAnsi="Arial" w:cs="Arial"/>
                <w:sz w:val="28"/>
                <w:szCs w:val="28"/>
              </w:rPr>
              <w:t xml:space="preserve">SLOVENŠČINA </w:t>
            </w:r>
            <w:r w:rsidRPr="002919F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sl-SI"/>
              </w:rPr>
              <w:t xml:space="preserve"> </w:t>
            </w:r>
          </w:p>
          <w:p w:rsidR="006E18B7" w:rsidRPr="000A4979" w:rsidRDefault="002919F2" w:rsidP="00846128">
            <w:pPr>
              <w:spacing w:line="360" w:lineRule="auto"/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  <w:lang w:eastAsia="sl-SI"/>
              </w:rPr>
              <w:t xml:space="preserve">                      </w:t>
            </w:r>
            <w:r w:rsidR="00846128" w:rsidRPr="000A4979">
              <w:rPr>
                <w:rFonts w:ascii="Arial" w:eastAsia="Times New Roman" w:hAnsi="Arial" w:cs="Arial"/>
                <w:bCs/>
                <w:iCs/>
                <w:color w:val="FF0000"/>
                <w:sz w:val="24"/>
                <w:szCs w:val="24"/>
                <w:lang w:eastAsia="sl-SI"/>
              </w:rPr>
              <w:t>Lilijana Praprotnik Zupančič: RESNI LJUDJE</w:t>
            </w:r>
          </w:p>
          <w:p w:rsidR="00846128" w:rsidRPr="00846128" w:rsidRDefault="00846128" w:rsidP="00846128">
            <w:pPr>
              <w:spacing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</w:pPr>
          </w:p>
          <w:p w:rsidR="00846128" w:rsidRPr="00846128" w:rsidRDefault="00846128" w:rsidP="008461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4979">
              <w:rPr>
                <w:rFonts w:ascii="Arial" w:hAnsi="Arial" w:cs="Arial"/>
                <w:b/>
                <w:sz w:val="24"/>
                <w:szCs w:val="24"/>
              </w:rPr>
              <w:t>Za delo potrebuješ</w:t>
            </w:r>
            <w:r w:rsidRPr="00846128">
              <w:rPr>
                <w:rFonts w:ascii="Arial" w:hAnsi="Arial" w:cs="Arial"/>
                <w:sz w:val="24"/>
                <w:szCs w:val="24"/>
              </w:rPr>
              <w:t>: Berilo, str. 30, zvezek za SLJ, peresnico</w:t>
            </w:r>
            <w:r w:rsidR="000A49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6128" w:rsidRPr="00846128" w:rsidRDefault="00846128" w:rsidP="008461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E18B7" w:rsidRPr="00846128" w:rsidRDefault="00846128" w:rsidP="00846128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4612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1. naloga</w:t>
            </w:r>
            <w:r w:rsidRPr="0084612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 Zapri oči in si zamisli, da pred tabo stoji zelo resen človek.  Premisli: Kakšen je videti?</w:t>
            </w:r>
          </w:p>
          <w:p w:rsidR="006E18B7" w:rsidRDefault="006E18B7" w:rsidP="00846128">
            <w:pPr>
              <w:spacing w:line="360" w:lineRule="auto"/>
              <w:ind w:left="28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</w:pPr>
            <w:r w:rsidRPr="008461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  <w:t>O resnih ljudeh govorijo resne pesmi. Ena takšnih je v našem berilu. Napisala jo je</w:t>
            </w:r>
            <w:r w:rsidR="00846128" w:rsidRPr="008461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  <w:t xml:space="preserve"> </w:t>
            </w:r>
            <w:r w:rsidR="00846128" w:rsidRPr="008461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  <w:t>Lilijana Praprotnik Zupančič</w:t>
            </w:r>
            <w:r w:rsidRPr="00846128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  <w:t>. Pesem ima zelo resen naslov: Resni ljudje.</w:t>
            </w:r>
          </w:p>
          <w:p w:rsidR="00846128" w:rsidRPr="00846128" w:rsidRDefault="00846128" w:rsidP="00846128">
            <w:pPr>
              <w:spacing w:line="360" w:lineRule="auto"/>
              <w:ind w:left="284"/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u w:val="single"/>
                <w:lang w:eastAsia="sl-SI"/>
              </w:rPr>
              <w:t>2.naloga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l-SI"/>
              </w:rPr>
              <w:t xml:space="preserve">: Odpri berilo na strani 30. Preberi pesem o resnih ljudeh. </w:t>
            </w:r>
          </w:p>
          <w:p w:rsidR="006E18B7" w:rsidRDefault="006E18B7" w:rsidP="006E18B7">
            <w:pPr>
              <w:tabs>
                <w:tab w:val="left" w:pos="426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844"/>
              <w:gridCol w:w="4708"/>
            </w:tblGrid>
            <w:tr w:rsidR="00846128" w:rsidTr="000A4979">
              <w:tc>
                <w:tcPr>
                  <w:tcW w:w="3844" w:type="dxa"/>
                </w:tcPr>
                <w:p w:rsidR="00846128" w:rsidRDefault="00846128" w:rsidP="0084612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sl-SI"/>
                    </w:rPr>
                  </w:pPr>
                  <w:r w:rsidRPr="00846128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sl-SI"/>
                    </w:rPr>
                    <w:t>Lilijana Praprotnik Zupančič:</w:t>
                  </w:r>
                </w:p>
                <w:p w:rsidR="000A4979" w:rsidRDefault="000A4979" w:rsidP="0084612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sl-SI"/>
                    </w:rPr>
                  </w:pPr>
                </w:p>
                <w:p w:rsidR="00846128" w:rsidRPr="00846128" w:rsidRDefault="00846128" w:rsidP="0084612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sl-SI"/>
                    </w:rPr>
                  </w:pPr>
                  <w:r w:rsidRPr="00846128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sl-SI"/>
                    </w:rPr>
                    <w:t>RESNI LJUDJE</w:t>
                  </w:r>
                </w:p>
                <w:p w:rsidR="00846128" w:rsidRDefault="00846128" w:rsidP="006E18B7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3D82AF56">
                        <wp:extent cx="2210435" cy="4176395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435" cy="41763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8" w:type="dxa"/>
                </w:tcPr>
                <w:p w:rsidR="00846128" w:rsidRDefault="00846128" w:rsidP="006E18B7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46128" w:rsidRDefault="00846128" w:rsidP="006E18B7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46128" w:rsidRDefault="00846128" w:rsidP="006E18B7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46128" w:rsidRPr="000A4979" w:rsidRDefault="00846128" w:rsidP="000A4979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Premisli in </w:t>
                  </w:r>
                  <w:r w:rsidRPr="002919F2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sl-SI"/>
                    </w:rPr>
                    <w:t>ustno</w:t>
                  </w: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odgovori na vprašanja:</w:t>
                  </w:r>
                </w:p>
                <w:p w:rsidR="000A4979" w:rsidRPr="000A4979" w:rsidRDefault="000A4979" w:rsidP="000A4979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  <w:p w:rsidR="000A4979" w:rsidRPr="000A4979" w:rsidRDefault="000A4979" w:rsidP="000A4979">
                  <w:pPr>
                    <w:spacing w:line="360" w:lineRule="auto"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sl-SI"/>
                    </w:rPr>
                  </w:pPr>
                  <w:r w:rsidRPr="000A4979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sl-SI"/>
                    </w:rPr>
                    <w:t>O kom pripoveduje pesem?</w:t>
                  </w:r>
                </w:p>
                <w:p w:rsidR="000A4979" w:rsidRPr="000A4979" w:rsidRDefault="000A4979" w:rsidP="000A4979">
                  <w:pPr>
                    <w:spacing w:line="360" w:lineRule="auto"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sl-SI"/>
                    </w:rPr>
                  </w:pPr>
                  <w:r w:rsidRPr="000A4979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sl-SI"/>
                    </w:rPr>
                    <w:t>Kaj pomeni, da so resni ljudje zmeraj resni?</w:t>
                  </w:r>
                </w:p>
                <w:p w:rsidR="000A4979" w:rsidRPr="000A4979" w:rsidRDefault="000A4979" w:rsidP="000A4979">
                  <w:pPr>
                    <w:spacing w:line="360" w:lineRule="auto"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sl-SI"/>
                    </w:rPr>
                  </w:pPr>
                  <w:r w:rsidRPr="000A4979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sl-SI"/>
                    </w:rPr>
                    <w:t xml:space="preserve">Kaj razmišljajo resni ljudje? </w:t>
                  </w:r>
                </w:p>
                <w:p w:rsidR="000A4979" w:rsidRPr="000A4979" w:rsidRDefault="000A4979" w:rsidP="000A497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Resni </w:t>
                  </w: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ljudje celo spijo resno. Misliš</w:t>
                  </w: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, da spijo z medvedkom?</w:t>
                  </w:r>
                </w:p>
                <w:p w:rsidR="000A4979" w:rsidRPr="000A4979" w:rsidRDefault="000A4979" w:rsidP="000A497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Kaj resni ljudje sanjajo?</w:t>
                  </w:r>
                </w:p>
                <w:p w:rsidR="000A4979" w:rsidRPr="000A4979" w:rsidRDefault="000A4979" w:rsidP="000A497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Kaj misliš</w:t>
                  </w: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, zakaj teh resnih ljudi nihče ne razveseli?</w:t>
                  </w: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Kako bi to storil/a  t</w:t>
                  </w:r>
                  <w:r w:rsidRPr="000A4979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i?</w:t>
                  </w:r>
                </w:p>
                <w:p w:rsidR="000A4979" w:rsidRDefault="000A4979" w:rsidP="006E18B7">
                  <w:pPr>
                    <w:tabs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0A4979" w:rsidRDefault="000A4979" w:rsidP="002919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</w:p>
          <w:p w:rsidR="002919F2" w:rsidRDefault="002919F2" w:rsidP="002919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</w:p>
          <w:p w:rsidR="002919F2" w:rsidRDefault="002919F2" w:rsidP="002919F2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</w:p>
          <w:p w:rsidR="006E18B7" w:rsidRPr="000A4979" w:rsidRDefault="000A4979" w:rsidP="002919F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0A497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3.naloga:</w:t>
            </w:r>
            <w:r w:rsidRPr="000A4979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</w:t>
            </w:r>
            <w:r w:rsidR="006E18B7" w:rsidRPr="000A4979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Pravljica O resnem človeku </w:t>
            </w:r>
          </w:p>
          <w:p w:rsidR="000A4979" w:rsidRPr="000A4979" w:rsidRDefault="000A4979" w:rsidP="000A4979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Napisal/a boš kratko pravljico. Izberi si eno izmed pravljičnih besed, na primer: </w:t>
            </w:r>
            <w:r w:rsidRPr="000A4979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VILA, ČAROVNICA, ZMAJ, KRALJ, ZAČARANA PRINCESA.</w:t>
            </w:r>
          </w:p>
          <w:p w:rsidR="006E18B7" w:rsidRPr="000A4979" w:rsidRDefault="000A4979" w:rsidP="000A4979">
            <w:pPr>
              <w:tabs>
                <w:tab w:val="left" w:pos="284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</w:t>
            </w:r>
            <w:r w:rsidR="006E18B7"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maš</w:t>
            </w:r>
            <w:r w:rsidR="006E18B7"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tudi besedi </w:t>
            </w:r>
            <w:r w:rsidRPr="000A4979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RESEN ČLOVEK.</w:t>
            </w:r>
          </w:p>
          <w:p w:rsidR="006E18B7" w:rsidRPr="000A4979" w:rsidRDefault="006E18B7" w:rsidP="000A4979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 besed res</w:t>
            </w:r>
            <w:r w:rsidR="000A4979"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en človek in npr. vila sestavi</w:t>
            </w: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pravljico o resnem človeku.</w:t>
            </w:r>
          </w:p>
          <w:p w:rsidR="006E18B7" w:rsidRPr="000A4979" w:rsidRDefault="000A4979" w:rsidP="000A4979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>Preden začneš s pisanjem, razmisli:</w:t>
            </w:r>
          </w:p>
          <w:p w:rsidR="006E18B7" w:rsidRPr="000A4979" w:rsidRDefault="000A4979" w:rsidP="000A4979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kje živi tvoj</w:t>
            </w:r>
            <w:r w:rsidR="006E18B7"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resni človek,</w:t>
            </w:r>
          </w:p>
          <w:p w:rsidR="006E18B7" w:rsidRPr="000A4979" w:rsidRDefault="006E18B7" w:rsidP="000A4979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kako mu je ime,</w:t>
            </w:r>
          </w:p>
          <w:p w:rsidR="006E18B7" w:rsidRPr="000A4979" w:rsidRDefault="006E18B7" w:rsidP="000A4979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kaj je po poklicu,</w:t>
            </w:r>
          </w:p>
          <w:p w:rsidR="006E18B7" w:rsidRPr="000A4979" w:rsidRDefault="000A4979" w:rsidP="000A4979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kaj se bo tvojemu</w:t>
            </w:r>
            <w:r w:rsidR="006E18B7"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resnemu človeku v pravljici dogajalo,</w:t>
            </w:r>
          </w:p>
          <w:p w:rsidR="006E18B7" w:rsidRPr="000A4979" w:rsidRDefault="006E18B7" w:rsidP="000A4979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</w:t>
            </w:r>
            <w:r w:rsidR="000A4979"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tere značilnosti pravljice boš uporabil/a</w:t>
            </w:r>
            <w:r w:rsidRPr="000A497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pri pisanju. </w:t>
            </w:r>
          </w:p>
          <w:p w:rsidR="000A4979" w:rsidRDefault="000A4979" w:rsidP="000A4979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 zvezek napiši datum </w:t>
            </w:r>
            <w:r w:rsidRPr="000A49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17. 4. 2020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in naslov </w:t>
            </w:r>
            <w:r w:rsidRPr="000A4979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Pravljica o resnem človeku</w:t>
            </w:r>
          </w:p>
          <w:p w:rsidR="000A4979" w:rsidRPr="00EC6FD8" w:rsidRDefault="000A4979" w:rsidP="000A4979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EC6FD8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Moj namig:</w:t>
            </w:r>
          </w:p>
          <w:p w:rsidR="00753210" w:rsidRDefault="00753210" w:rsidP="000A4979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     </w:t>
            </w:r>
            <w:r w:rsidR="006E18B7" w:rsidRPr="00EC6FD8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Nekoč pred davnimi časi je za deve</w:t>
            </w:r>
            <w:r w:rsidR="00EC6FD8" w:rsidRPr="00EC6FD8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timi gorami živel resen človek. Ime mu je bilo Martin. </w:t>
            </w:r>
          </w:p>
          <w:p w:rsidR="006E18B7" w:rsidRPr="00EC6FD8" w:rsidRDefault="00753210" w:rsidP="000A4979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    </w:t>
            </w:r>
            <w:r w:rsidR="00EC6FD8" w:rsidRPr="00EC6FD8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Živel je v majhni hiši. Hiša je imela majhna okna in vrata. Okolica hiše je bila vedno urejena. Trava je bila pokoše</w:t>
            </w:r>
            <w:r w:rsidR="00EC6FD8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na, potka ob hiši </w:t>
            </w:r>
            <w:r w:rsidR="00EC6FD8" w:rsidRPr="00EC6FD8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pometena. Na dvorišču ni imel nobenih </w:t>
            </w:r>
            <w:r w:rsidR="002919F2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cvetlic, grmičkov ali </w:t>
            </w:r>
            <w:r w:rsidR="00EC6FD8" w:rsidRPr="00EC6FD8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okrasnih dreves. Po poklicu je bil </w:t>
            </w:r>
            <w:r w:rsidR="00EC6FD8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čevljar. Vsak dan je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ob sedmih zjutraj sedel v svoj </w:t>
            </w:r>
            <w:r w:rsidR="002919F2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rumen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avto in se odpeljal v bližnje mesto. Tam je imel svojo delavnico. V delavnici je popravljal čevlje, copate, </w:t>
            </w:r>
            <w:r w:rsidR="00873FFD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ženske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torbice in </w:t>
            </w:r>
            <w:r w:rsidR="00873FFD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otroške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nahrbtnike. </w:t>
            </w:r>
            <w:r w:rsidR="00873FFD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Nekega dne je v njegovo delavnico vstopila prečudovita vila. </w:t>
            </w:r>
          </w:p>
          <w:p w:rsidR="006E18B7" w:rsidRPr="006E18B7" w:rsidRDefault="006E18B7" w:rsidP="006E18B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2919F2" w:rsidRDefault="00873FFD" w:rsidP="00873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3FFD">
              <w:rPr>
                <w:rFonts w:ascii="Arial" w:hAnsi="Arial" w:cs="Arial"/>
                <w:sz w:val="24"/>
                <w:szCs w:val="24"/>
              </w:rPr>
              <w:t>Tako sem jaz začela svojo pravljico. Kaj se je zgodilo z vilo, zakaj je prišla k čevljarju, pa ti povem kdaj drugič</w:t>
            </w:r>
            <w:r w:rsidRPr="002919F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919F2">
              <w:rPr>
                <w:rFonts w:ascii="Arial" w:hAnsi="Arial" w:cs="Arial"/>
                <w:b/>
                <w:sz w:val="24"/>
                <w:szCs w:val="24"/>
              </w:rPr>
              <w:t>Sedaj pa začni pisati svojo pravljico</w:t>
            </w:r>
            <w:r w:rsidR="002919F2" w:rsidRPr="002919F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919F2">
              <w:rPr>
                <w:rFonts w:ascii="Arial" w:hAnsi="Arial" w:cs="Arial"/>
                <w:sz w:val="24"/>
                <w:szCs w:val="24"/>
              </w:rPr>
              <w:t xml:space="preserve"> Lahko uporabiš tudi moj začetek.</w:t>
            </w:r>
          </w:p>
          <w:p w:rsidR="002919F2" w:rsidRDefault="002919F2" w:rsidP="00873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5A3E" w:rsidRPr="00873FFD" w:rsidRDefault="00873FFD" w:rsidP="00873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3FFD">
              <w:rPr>
                <w:rFonts w:ascii="Arial" w:hAnsi="Arial" w:cs="Arial"/>
                <w:sz w:val="24"/>
                <w:szCs w:val="24"/>
              </w:rPr>
              <w:t>Ne pozabi na značilnosti pravljice:</w:t>
            </w:r>
          </w:p>
          <w:p w:rsidR="00873FFD" w:rsidRPr="00873FFD" w:rsidRDefault="00873FFD" w:rsidP="00873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3FFD">
              <w:rPr>
                <w:rFonts w:ascii="Arial" w:hAnsi="Arial" w:cs="Arial"/>
                <w:sz w:val="24"/>
                <w:szCs w:val="24"/>
              </w:rPr>
              <w:t>-pravljično število,</w:t>
            </w:r>
          </w:p>
          <w:p w:rsidR="00873FFD" w:rsidRPr="00873FFD" w:rsidRDefault="00873FFD" w:rsidP="00873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3FFD">
              <w:rPr>
                <w:rFonts w:ascii="Arial" w:hAnsi="Arial" w:cs="Arial"/>
                <w:sz w:val="24"/>
                <w:szCs w:val="24"/>
              </w:rPr>
              <w:t>-čudežni predmeti,</w:t>
            </w:r>
          </w:p>
          <w:p w:rsidR="00873FFD" w:rsidRPr="00873FFD" w:rsidRDefault="00873FFD" w:rsidP="00873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3FFD">
              <w:rPr>
                <w:rFonts w:ascii="Arial" w:hAnsi="Arial" w:cs="Arial"/>
                <w:sz w:val="24"/>
                <w:szCs w:val="24"/>
              </w:rPr>
              <w:t>-v pravljici je vse mogoče.</w:t>
            </w:r>
          </w:p>
          <w:p w:rsidR="00873FFD" w:rsidRPr="00873FFD" w:rsidRDefault="00873FFD" w:rsidP="00873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5A3E" w:rsidRPr="002919F2" w:rsidRDefault="00873FFD" w:rsidP="002919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3FFD">
              <w:rPr>
                <w:rFonts w:ascii="Arial" w:hAnsi="Arial" w:cs="Arial"/>
                <w:sz w:val="24"/>
                <w:szCs w:val="24"/>
              </w:rPr>
              <w:t xml:space="preserve">Želim </w:t>
            </w:r>
            <w:r w:rsidR="00C74AC3">
              <w:rPr>
                <w:rFonts w:ascii="Arial" w:hAnsi="Arial" w:cs="Arial"/>
                <w:sz w:val="24"/>
                <w:szCs w:val="24"/>
              </w:rPr>
              <w:t>ti veliko pravljične ust</w:t>
            </w:r>
            <w:r w:rsidRPr="00873FFD">
              <w:rPr>
                <w:rFonts w:ascii="Arial" w:hAnsi="Arial" w:cs="Arial"/>
                <w:sz w:val="24"/>
                <w:szCs w:val="24"/>
              </w:rPr>
              <w:t>v</w:t>
            </w:r>
            <w:r w:rsidR="00C74AC3">
              <w:rPr>
                <w:rFonts w:ascii="Arial" w:hAnsi="Arial" w:cs="Arial"/>
                <w:sz w:val="24"/>
                <w:szCs w:val="24"/>
              </w:rPr>
              <w:t>a</w:t>
            </w:r>
            <w:r w:rsidR="002919F2">
              <w:rPr>
                <w:rFonts w:ascii="Arial" w:hAnsi="Arial" w:cs="Arial"/>
                <w:sz w:val="24"/>
                <w:szCs w:val="24"/>
              </w:rPr>
              <w:t>rjalnosti</w:t>
            </w:r>
          </w:p>
        </w:tc>
      </w:tr>
    </w:tbl>
    <w:p w:rsidR="009D67F3" w:rsidRDefault="009D67F3">
      <w:pPr>
        <w:rPr>
          <w:noProof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BDE" w:rsidTr="0095034B">
        <w:tc>
          <w:tcPr>
            <w:tcW w:w="9062" w:type="dxa"/>
          </w:tcPr>
          <w:p w:rsidR="00E40BDE" w:rsidRDefault="00E40BDE" w:rsidP="00950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476269" wp14:editId="34971516">
                  <wp:extent cx="609600" cy="63373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3749AE">
              <w:rPr>
                <w:rFonts w:ascii="Arial" w:hAnsi="Arial" w:cs="Arial"/>
                <w:sz w:val="24"/>
                <w:szCs w:val="24"/>
              </w:rPr>
              <w:t>MATEMATIKA  - DELJENJE Z 1</w:t>
            </w:r>
          </w:p>
          <w:p w:rsidR="00E40BDE" w:rsidRDefault="00E40BDE" w:rsidP="009503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BDE" w:rsidRDefault="00E40BDE" w:rsidP="00950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delo potrebuješ: delovni zvezek za MAT, str. 84, peresnico, ravnilo</w:t>
            </w:r>
          </w:p>
          <w:p w:rsidR="00E40BDE" w:rsidRPr="00C74AC3" w:rsidRDefault="00E40BDE" w:rsidP="00950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40BDE" w:rsidRPr="00C74AC3" w:rsidRDefault="00E40BDE" w:rsidP="00950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4AC3">
              <w:rPr>
                <w:rFonts w:ascii="Arial" w:hAnsi="Arial" w:cs="Arial"/>
                <w:sz w:val="24"/>
                <w:szCs w:val="24"/>
              </w:rPr>
              <w:t>Poštevanko boš danes ponovil/a z mano, saj se bova slišala ob določeni uri.</w:t>
            </w:r>
          </w:p>
          <w:p w:rsidR="00E40BDE" w:rsidRPr="00C74AC3" w:rsidRDefault="00E40BDE" w:rsidP="00950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40BDE" w:rsidRPr="00C74AC3" w:rsidRDefault="00E40BDE" w:rsidP="00950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4AC3">
              <w:rPr>
                <w:rFonts w:ascii="Arial" w:hAnsi="Arial" w:cs="Arial"/>
                <w:sz w:val="24"/>
                <w:szCs w:val="24"/>
              </w:rPr>
              <w:t xml:space="preserve">Delovni zvezek odpri na str. 84. </w:t>
            </w:r>
          </w:p>
          <w:p w:rsidR="00E40BDE" w:rsidRDefault="00E40BDE" w:rsidP="0095034B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74AC3">
              <w:rPr>
                <w:rFonts w:ascii="Arial" w:hAnsi="Arial" w:cs="Arial"/>
                <w:b/>
                <w:sz w:val="24"/>
                <w:szCs w:val="24"/>
              </w:rPr>
              <w:t>Preberi 1. nalogo</w:t>
            </w:r>
            <w:r w:rsidRPr="00C74AC3">
              <w:rPr>
                <w:rFonts w:ascii="Arial" w:hAnsi="Arial" w:cs="Arial"/>
                <w:sz w:val="24"/>
                <w:szCs w:val="24"/>
              </w:rPr>
              <w:t xml:space="preserve">. Z zeleno barvico obkroži podatke. Dokončaj račun ter zapiši odgovor. </w:t>
            </w:r>
            <w:r w:rsidRPr="00C74AC3">
              <w:rPr>
                <w:rFonts w:ascii="Arial" w:hAnsi="Arial" w:cs="Arial"/>
                <w:color w:val="C00000"/>
                <w:sz w:val="24"/>
                <w:szCs w:val="24"/>
              </w:rPr>
              <w:t xml:space="preserve">Moj namig: Veš, da sta množenje in deljenje nasprotni računski operaciji. Vsak račun deljenja lahko preveriš z računom množenja. </w:t>
            </w:r>
          </w:p>
          <w:p w:rsidR="002919F2" w:rsidRPr="00C74AC3" w:rsidRDefault="002919F2" w:rsidP="0095034B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40BDE" w:rsidRDefault="00E40BDE" w:rsidP="00950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4AC3">
              <w:rPr>
                <w:rFonts w:ascii="Arial" w:hAnsi="Arial" w:cs="Arial"/>
                <w:sz w:val="24"/>
                <w:szCs w:val="24"/>
              </w:rPr>
              <w:t xml:space="preserve">Pri </w:t>
            </w:r>
            <w:r w:rsidRPr="00C74AC3">
              <w:rPr>
                <w:rFonts w:ascii="Arial" w:hAnsi="Arial" w:cs="Arial"/>
                <w:b/>
                <w:sz w:val="24"/>
                <w:szCs w:val="24"/>
              </w:rPr>
              <w:t>2. nalogi</w:t>
            </w:r>
            <w:r w:rsidRPr="00C74AC3">
              <w:rPr>
                <w:rFonts w:ascii="Arial" w:hAnsi="Arial" w:cs="Arial"/>
                <w:sz w:val="24"/>
                <w:szCs w:val="24"/>
              </w:rPr>
              <w:t xml:space="preserve"> ne bo težav. Pazi se rešitve, ki jo dobiš v preglednici. </w:t>
            </w:r>
          </w:p>
          <w:p w:rsidR="002919F2" w:rsidRPr="00C74AC3" w:rsidRDefault="002919F2" w:rsidP="00950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40BDE" w:rsidRPr="00C74AC3" w:rsidRDefault="00E40BDE" w:rsidP="009503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4AC3">
              <w:rPr>
                <w:rFonts w:ascii="Arial" w:hAnsi="Arial" w:cs="Arial"/>
                <w:sz w:val="24"/>
                <w:szCs w:val="24"/>
              </w:rPr>
              <w:t xml:space="preserve">Preizkusi se še z reševanjem  </w:t>
            </w:r>
            <w:r w:rsidRPr="00C74AC3">
              <w:rPr>
                <w:rFonts w:ascii="Arial" w:hAnsi="Arial" w:cs="Arial"/>
                <w:b/>
                <w:sz w:val="24"/>
                <w:szCs w:val="24"/>
              </w:rPr>
              <w:t xml:space="preserve">3. in 4. naloge. </w:t>
            </w:r>
          </w:p>
          <w:p w:rsidR="00E40BDE" w:rsidRPr="00C74AC3" w:rsidRDefault="00E40BDE" w:rsidP="0095034B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74AC3">
              <w:rPr>
                <w:rFonts w:ascii="Arial" w:hAnsi="Arial" w:cs="Arial"/>
                <w:color w:val="C00000"/>
                <w:sz w:val="24"/>
                <w:szCs w:val="24"/>
              </w:rPr>
              <w:t>Moj namig: Kako boš zračunal/a   __ · 1 = 6.  Ker veš, da sta množenje in deljenje nasprotni operaciji, lahko račune množenja z neznanim členom pretvoriš v deljenje: 6 : 1 = __.</w:t>
            </w:r>
          </w:p>
          <w:p w:rsidR="00E40BDE" w:rsidRDefault="00E40BDE" w:rsidP="0095034B"/>
          <w:p w:rsidR="00E40BDE" w:rsidRDefault="00E40BDE" w:rsidP="0095034B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E205C">
              <w:rPr>
                <w:rFonts w:ascii="Arial" w:hAnsi="Arial" w:cs="Arial"/>
                <w:color w:val="00B050"/>
                <w:sz w:val="24"/>
                <w:szCs w:val="24"/>
              </w:rPr>
              <w:t xml:space="preserve">Naloga za razvedrilo: </w:t>
            </w:r>
          </w:p>
          <w:p w:rsidR="00E40BDE" w:rsidRPr="00CE205C" w:rsidRDefault="00E40BDE" w:rsidP="0095034B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E205C">
              <w:rPr>
                <w:rFonts w:ascii="Arial" w:hAnsi="Arial" w:cs="Arial"/>
                <w:color w:val="00B050"/>
                <w:sz w:val="24"/>
                <w:szCs w:val="24"/>
              </w:rPr>
              <w:t>Če ti bo čas dopuščal lahko rešiš nalogo deljenja na Portalu Lilibi.si. Poišči delovni zvezek za MAT, str. 84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CE205C">
              <w:rPr>
                <w:rFonts w:ascii="Arial" w:hAnsi="Arial" w:cs="Arial"/>
                <w:color w:val="00B050"/>
                <w:sz w:val="24"/>
                <w:szCs w:val="24"/>
              </w:rPr>
              <w:t>Čebelček</w:t>
            </w:r>
            <w:proofErr w:type="spellEnd"/>
            <w:r w:rsidRPr="00CE205C">
              <w:rPr>
                <w:rFonts w:ascii="Arial" w:hAnsi="Arial" w:cs="Arial"/>
                <w:color w:val="00B050"/>
                <w:sz w:val="24"/>
                <w:szCs w:val="24"/>
              </w:rPr>
              <w:t xml:space="preserve"> pri naslovu te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bo popeljal</w:t>
            </w:r>
            <w:r w:rsidRPr="00CE205C">
              <w:rPr>
                <w:rFonts w:ascii="Arial" w:hAnsi="Arial" w:cs="Arial"/>
                <w:color w:val="00B050"/>
                <w:sz w:val="24"/>
                <w:szCs w:val="24"/>
              </w:rPr>
              <w:t xml:space="preserve"> do čolna s kate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rim lahko pluješ po drveči reki in ob tem rešuješ matematične naloge.</w:t>
            </w:r>
          </w:p>
          <w:p w:rsidR="00E40BDE" w:rsidRDefault="00E40BDE" w:rsidP="0095034B"/>
        </w:tc>
      </w:tr>
    </w:tbl>
    <w:p w:rsidR="009D67F3" w:rsidRDefault="009D67F3">
      <w:pPr>
        <w:rPr>
          <w:noProof/>
          <w:lang w:eastAsia="sl-SI"/>
        </w:rPr>
      </w:pPr>
    </w:p>
    <w:p w:rsidR="009D67F3" w:rsidRDefault="009D67F3">
      <w:pPr>
        <w:rPr>
          <w:noProof/>
          <w:lang w:eastAsia="sl-SI"/>
        </w:rPr>
      </w:pPr>
    </w:p>
    <w:p w:rsidR="009D67F3" w:rsidRDefault="009D67F3">
      <w:pPr>
        <w:rPr>
          <w:noProof/>
          <w:lang w:eastAsia="sl-SI"/>
        </w:rPr>
      </w:pPr>
    </w:p>
    <w:p w:rsidR="009D67F3" w:rsidRDefault="009D67F3"/>
    <w:p w:rsidR="009D67F3" w:rsidRDefault="009D67F3"/>
    <w:p w:rsidR="009D67F3" w:rsidRDefault="009D67F3"/>
    <w:p w:rsidR="002436D5" w:rsidRDefault="002436D5"/>
    <w:sectPr w:rsidR="0024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86A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11C"/>
    <w:multiLevelType w:val="hybridMultilevel"/>
    <w:tmpl w:val="2E4457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38B"/>
    <w:multiLevelType w:val="hybridMultilevel"/>
    <w:tmpl w:val="C0306162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46CC1"/>
    <w:multiLevelType w:val="hybridMultilevel"/>
    <w:tmpl w:val="D236EA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66EB"/>
    <w:multiLevelType w:val="hybridMultilevel"/>
    <w:tmpl w:val="17D4A5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17638"/>
    <w:multiLevelType w:val="hybridMultilevel"/>
    <w:tmpl w:val="2A9E693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4E5F"/>
    <w:multiLevelType w:val="hybridMultilevel"/>
    <w:tmpl w:val="C332E72E"/>
    <w:lvl w:ilvl="0" w:tplc="7B200A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6FF7"/>
    <w:multiLevelType w:val="hybridMultilevel"/>
    <w:tmpl w:val="9DE4DD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428C0"/>
    <w:multiLevelType w:val="hybridMultilevel"/>
    <w:tmpl w:val="86C4A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E7"/>
    <w:rsid w:val="000A4979"/>
    <w:rsid w:val="002338AD"/>
    <w:rsid w:val="002436D5"/>
    <w:rsid w:val="00283042"/>
    <w:rsid w:val="002919F2"/>
    <w:rsid w:val="00295A3E"/>
    <w:rsid w:val="002C281E"/>
    <w:rsid w:val="00331B7E"/>
    <w:rsid w:val="003749AE"/>
    <w:rsid w:val="003B5199"/>
    <w:rsid w:val="004874B1"/>
    <w:rsid w:val="00592F75"/>
    <w:rsid w:val="005E7B82"/>
    <w:rsid w:val="00650663"/>
    <w:rsid w:val="006E18B7"/>
    <w:rsid w:val="006F7357"/>
    <w:rsid w:val="00753210"/>
    <w:rsid w:val="00846128"/>
    <w:rsid w:val="00873FFD"/>
    <w:rsid w:val="00991C5A"/>
    <w:rsid w:val="009D67F3"/>
    <w:rsid w:val="009D6AA3"/>
    <w:rsid w:val="00AD7F31"/>
    <w:rsid w:val="00C74AC3"/>
    <w:rsid w:val="00CE205C"/>
    <w:rsid w:val="00D866BD"/>
    <w:rsid w:val="00DB71E7"/>
    <w:rsid w:val="00E40BDE"/>
    <w:rsid w:val="00E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DA9732"/>
  <w15:chartTrackingRefBased/>
  <w15:docId w15:val="{A52AA385-3A22-4297-92DF-245AB29F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20</cp:revision>
  <dcterms:created xsi:type="dcterms:W3CDTF">2020-04-14T07:18:00Z</dcterms:created>
  <dcterms:modified xsi:type="dcterms:W3CDTF">2020-04-16T15:10:00Z</dcterms:modified>
</cp:coreProperties>
</file>