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788" w:rsidTr="001E0788">
        <w:tc>
          <w:tcPr>
            <w:tcW w:w="9062" w:type="dxa"/>
          </w:tcPr>
          <w:p w:rsidR="001E0788" w:rsidRDefault="001E0788" w:rsidP="00C7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73D">
              <w:rPr>
                <w:rFonts w:ascii="Arial" w:hAnsi="Arial" w:cs="Arial"/>
                <w:sz w:val="24"/>
                <w:szCs w:val="24"/>
              </w:rPr>
              <w:t>SREDA, 15. 4. 2020</w:t>
            </w:r>
          </w:p>
          <w:p w:rsidR="00C7373D" w:rsidRDefault="00C7373D" w:rsidP="00C7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73D" w:rsidRDefault="00C7373D" w:rsidP="00C7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Pozdravljen draga učenka, dragi učenec!</w:t>
            </w:r>
          </w:p>
          <w:p w:rsidR="00C7373D" w:rsidRDefault="00C7373D" w:rsidP="00C7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73D" w:rsidRDefault="00C7373D" w:rsidP="00DF136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Nekateri ste mi poslali likovne naloge. Vesela sem, da ste znali uporabiti znanja, ki ste jih pridobili pri likovni umetnosti od začetka šolskega leta. </w:t>
            </w:r>
          </w:p>
          <w:p w:rsidR="00C7373D" w:rsidRDefault="00C7373D" w:rsidP="00DF136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Kakšne pa bodo naloge v sredo? Verjetno jih že nestrpno pričakuješ. Nadaljeval/a boš z raziskovanjem in skrbi za čisto okolje pri slovenščini in spoznavanju okolja. Matematičnih nalog bo več kot običajno. Če se ti bo zdelo, da vsega ne </w:t>
            </w:r>
            <w:r w:rsidR="00DF1362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moreš narediti lahko naloge ponavljanja</w:t>
            </w:r>
            <w:r w:rsidR="00DF136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248D6">
              <w:rPr>
                <w:rFonts w:ascii="Arial" w:hAnsi="Arial" w:cs="Arial"/>
                <w:sz w:val="24"/>
                <w:szCs w:val="24"/>
              </w:rPr>
              <w:t xml:space="preserve">deli celote in </w:t>
            </w:r>
            <w:r w:rsidR="00DF1362">
              <w:rPr>
                <w:rFonts w:ascii="Arial" w:hAnsi="Arial" w:cs="Arial"/>
                <w:sz w:val="24"/>
                <w:szCs w:val="24"/>
              </w:rPr>
              <w:t>križanko)</w:t>
            </w:r>
            <w:r>
              <w:rPr>
                <w:rFonts w:ascii="Arial" w:hAnsi="Arial" w:cs="Arial"/>
                <w:sz w:val="24"/>
                <w:szCs w:val="24"/>
              </w:rPr>
              <w:t xml:space="preserve"> delaš tudi čez vikend. Vendar to ne velja za izgovor, da se ti ne da. Pri športu pa</w:t>
            </w:r>
            <w:r w:rsidR="00DF1362">
              <w:rPr>
                <w:rFonts w:ascii="Arial" w:hAnsi="Arial" w:cs="Arial"/>
                <w:sz w:val="24"/>
                <w:szCs w:val="24"/>
              </w:rPr>
              <w:t xml:space="preserve"> ti spet prepuščam izbiro nalog. Pomembno bo,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136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a boš malo na zraku. </w:t>
            </w:r>
          </w:p>
          <w:p w:rsidR="00C7373D" w:rsidRPr="00C7373D" w:rsidRDefault="00C7373D" w:rsidP="00DF136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Tvoja učiteljica Natalija</w:t>
            </w:r>
          </w:p>
          <w:p w:rsidR="001E0788" w:rsidRDefault="001E0788"/>
        </w:tc>
      </w:tr>
    </w:tbl>
    <w:p w:rsidR="00F54204" w:rsidRDefault="00F54204"/>
    <w:p w:rsidR="006248D6" w:rsidRDefault="006248D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44B" w:rsidTr="006A4CFC">
        <w:tc>
          <w:tcPr>
            <w:tcW w:w="9062" w:type="dxa"/>
          </w:tcPr>
          <w:p w:rsidR="00BF544B" w:rsidRDefault="00BF544B" w:rsidP="006A4CFC"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0476306D" wp14:editId="452C8A3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83820</wp:posOffset>
                  </wp:positionV>
                  <wp:extent cx="923925" cy="800100"/>
                  <wp:effectExtent l="0" t="0" r="9525" b="0"/>
                  <wp:wrapSquare wrapText="bothSides"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F544B" w:rsidRDefault="00BF544B" w:rsidP="006A4CFC"/>
          <w:p w:rsidR="00BF544B" w:rsidRDefault="00BF544B" w:rsidP="006A4CFC">
            <w:pPr>
              <w:rPr>
                <w:rFonts w:ascii="Arial" w:hAnsi="Arial" w:cs="Arial"/>
                <w:sz w:val="28"/>
                <w:szCs w:val="28"/>
              </w:rPr>
            </w:pPr>
          </w:p>
          <w:p w:rsidR="00BF544B" w:rsidRDefault="00BF544B" w:rsidP="006A4CFC">
            <w:pPr>
              <w:rPr>
                <w:rFonts w:ascii="Arial" w:hAnsi="Arial" w:cs="Arial"/>
                <w:sz w:val="28"/>
                <w:szCs w:val="28"/>
              </w:rPr>
            </w:pPr>
            <w:r w:rsidRPr="00CB0B15">
              <w:rPr>
                <w:rFonts w:ascii="Arial" w:hAnsi="Arial" w:cs="Arial"/>
                <w:sz w:val="28"/>
                <w:szCs w:val="28"/>
              </w:rPr>
              <w:t>ŠPORT</w:t>
            </w:r>
            <w:r>
              <w:rPr>
                <w:rFonts w:ascii="Arial" w:hAnsi="Arial" w:cs="Arial"/>
                <w:sz w:val="28"/>
                <w:szCs w:val="28"/>
              </w:rPr>
              <w:t xml:space="preserve"> – IGRE V NARAVI</w:t>
            </w:r>
          </w:p>
          <w:p w:rsidR="00BF544B" w:rsidRDefault="00BF544B" w:rsidP="006A4CFC">
            <w:pPr>
              <w:rPr>
                <w:rFonts w:ascii="Arial" w:hAnsi="Arial" w:cs="Arial"/>
                <w:sz w:val="28"/>
                <w:szCs w:val="28"/>
              </w:rPr>
            </w:pPr>
          </w:p>
          <w:p w:rsidR="00BF544B" w:rsidRDefault="00BF544B" w:rsidP="006A4CFC">
            <w:pPr>
              <w:rPr>
                <w:rFonts w:ascii="Arial" w:hAnsi="Arial" w:cs="Arial"/>
                <w:sz w:val="28"/>
                <w:szCs w:val="28"/>
              </w:rPr>
            </w:pPr>
          </w:p>
          <w:p w:rsidR="00BF544B" w:rsidRDefault="00BF544B" w:rsidP="006A4C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Nalogo opravljaš zunaj. </w:t>
            </w:r>
          </w:p>
          <w:p w:rsidR="00BF544B" w:rsidRDefault="00BF544B" w:rsidP="006A4CFC">
            <w:pPr>
              <w:rPr>
                <w:rFonts w:ascii="Arial" w:hAnsi="Arial" w:cs="Arial"/>
                <w:sz w:val="28"/>
                <w:szCs w:val="28"/>
              </w:rPr>
            </w:pPr>
          </w:p>
          <w:p w:rsidR="00BF544B" w:rsidRDefault="00BF544B" w:rsidP="006A4C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Čas trajanja naj ti določijo starši.</w:t>
            </w:r>
          </w:p>
          <w:p w:rsidR="00BF544B" w:rsidRDefault="00BF544B" w:rsidP="006A4CFC">
            <w:pPr>
              <w:rPr>
                <w:rFonts w:ascii="Arial" w:hAnsi="Arial" w:cs="Arial"/>
                <w:sz w:val="28"/>
                <w:szCs w:val="28"/>
              </w:rPr>
            </w:pPr>
          </w:p>
          <w:p w:rsidR="00BF544B" w:rsidRDefault="00BF544B" w:rsidP="006A4C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kaj moraš narediti? Vadiš:</w:t>
            </w:r>
          </w:p>
          <w:p w:rsidR="00BF544B" w:rsidRDefault="00BF544B" w:rsidP="006A4CFC">
            <w:pPr>
              <w:rPr>
                <w:rFonts w:ascii="Arial" w:hAnsi="Arial" w:cs="Arial"/>
                <w:sz w:val="28"/>
                <w:szCs w:val="28"/>
              </w:rPr>
            </w:pPr>
          </w:p>
          <w:p w:rsidR="00BF544B" w:rsidRDefault="00BF544B" w:rsidP="006A4C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-preskakovanje kolebnice,</w:t>
            </w:r>
          </w:p>
          <w:p w:rsidR="00BF544B" w:rsidRDefault="00BF544B" w:rsidP="006A4CFC">
            <w:pPr>
              <w:rPr>
                <w:rFonts w:ascii="Arial" w:hAnsi="Arial" w:cs="Arial"/>
                <w:sz w:val="28"/>
                <w:szCs w:val="28"/>
              </w:rPr>
            </w:pPr>
          </w:p>
          <w:p w:rsidR="00BF544B" w:rsidRDefault="00BF544B" w:rsidP="006A4C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-metanje in lovljenje žoge v zrak,</w:t>
            </w:r>
          </w:p>
          <w:p w:rsidR="00BF544B" w:rsidRDefault="00BF544B" w:rsidP="006A4CFC">
            <w:pPr>
              <w:rPr>
                <w:rFonts w:ascii="Arial" w:hAnsi="Arial" w:cs="Arial"/>
                <w:sz w:val="28"/>
                <w:szCs w:val="28"/>
              </w:rPr>
            </w:pPr>
          </w:p>
          <w:p w:rsidR="00BF544B" w:rsidRDefault="00BF544B" w:rsidP="006A4C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-podajanje žoge,</w:t>
            </w:r>
          </w:p>
          <w:p w:rsidR="00BF544B" w:rsidRDefault="00BF544B" w:rsidP="006A4CFC">
            <w:pPr>
              <w:rPr>
                <w:rFonts w:ascii="Arial" w:hAnsi="Arial" w:cs="Arial"/>
                <w:sz w:val="28"/>
                <w:szCs w:val="28"/>
              </w:rPr>
            </w:pPr>
          </w:p>
          <w:p w:rsidR="00BF544B" w:rsidRDefault="00BF544B" w:rsidP="006A4C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-igraš se poljubne igre,</w:t>
            </w:r>
          </w:p>
          <w:p w:rsidR="00BF544B" w:rsidRDefault="00BF544B" w:rsidP="006A4CFC">
            <w:pPr>
              <w:rPr>
                <w:rFonts w:ascii="Arial" w:hAnsi="Arial" w:cs="Arial"/>
                <w:sz w:val="28"/>
                <w:szCs w:val="28"/>
              </w:rPr>
            </w:pPr>
          </w:p>
          <w:p w:rsidR="00BF544B" w:rsidRDefault="00BF544B" w:rsidP="006A4C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-z odraslo osebo se odpraviš na sprehod.</w:t>
            </w:r>
          </w:p>
          <w:p w:rsidR="00BF544B" w:rsidRDefault="00BF544B" w:rsidP="006A4CFC"/>
        </w:tc>
      </w:tr>
    </w:tbl>
    <w:p w:rsidR="006248D6" w:rsidRDefault="006248D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788" w:rsidTr="001E0788">
        <w:tc>
          <w:tcPr>
            <w:tcW w:w="9062" w:type="dxa"/>
          </w:tcPr>
          <w:p w:rsidR="001E0788" w:rsidRDefault="001E0788" w:rsidP="001E0788">
            <w:pPr>
              <w:rPr>
                <w:rFonts w:ascii="Arial" w:hAnsi="Arial" w:cs="Arial"/>
                <w:sz w:val="24"/>
                <w:szCs w:val="24"/>
              </w:rPr>
            </w:pPr>
            <w:r w:rsidRPr="00D3707F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3A292BA" wp14:editId="0EE3AA0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165100</wp:posOffset>
                  </wp:positionV>
                  <wp:extent cx="606425" cy="638175"/>
                  <wp:effectExtent l="0" t="0" r="3175" b="9525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:rsidR="001E0788" w:rsidRDefault="001E0788" w:rsidP="001E078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788" w:rsidRDefault="001E0788" w:rsidP="001E078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788" w:rsidRDefault="001E0788" w:rsidP="001E0788">
            <w:pPr>
              <w:rPr>
                <w:rFonts w:ascii="Arial" w:hAnsi="Arial" w:cs="Arial"/>
                <w:sz w:val="24"/>
                <w:szCs w:val="24"/>
              </w:rPr>
            </w:pPr>
            <w:r w:rsidRPr="00DC6266">
              <w:rPr>
                <w:rFonts w:ascii="Arial" w:hAnsi="Arial" w:cs="Arial"/>
                <w:sz w:val="24"/>
                <w:szCs w:val="24"/>
              </w:rPr>
              <w:t>MATEMATIKA</w:t>
            </w:r>
            <w:r w:rsidR="00DF1362">
              <w:rPr>
                <w:rFonts w:ascii="Arial" w:hAnsi="Arial" w:cs="Arial"/>
                <w:sz w:val="24"/>
                <w:szCs w:val="24"/>
              </w:rPr>
              <w:t xml:space="preserve"> – VAJA POŠTEVANKE</w:t>
            </w:r>
          </w:p>
          <w:p w:rsidR="00DF1362" w:rsidRDefault="00DF1362" w:rsidP="001E07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1362" w:rsidRDefault="00DF1362" w:rsidP="006248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delo potrebuješ: DZ za MAT, str. 81,</w:t>
            </w:r>
            <w:r w:rsidR="0079511A">
              <w:rPr>
                <w:rFonts w:ascii="Arial" w:hAnsi="Arial" w:cs="Arial"/>
                <w:sz w:val="24"/>
                <w:szCs w:val="24"/>
              </w:rPr>
              <w:t xml:space="preserve"> 82</w:t>
            </w:r>
          </w:p>
          <w:p w:rsidR="00DF1362" w:rsidRDefault="00DF1362" w:rsidP="006248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zvezek za MAT,</w:t>
            </w:r>
          </w:p>
          <w:p w:rsidR="00DF1362" w:rsidRDefault="00DF1362" w:rsidP="006248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peresnico (ošiljen svinčnik, rdeče pisalo</w:t>
            </w:r>
            <w:r w:rsidR="006248D6">
              <w:rPr>
                <w:rFonts w:ascii="Arial" w:hAnsi="Arial" w:cs="Arial"/>
                <w:sz w:val="24"/>
                <w:szCs w:val="24"/>
              </w:rPr>
              <w:t>, zeleno barvico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F1362" w:rsidRDefault="00DF1362" w:rsidP="006248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ravnilo.</w:t>
            </w:r>
          </w:p>
          <w:p w:rsidR="001E0788" w:rsidRDefault="001E0788" w:rsidP="006248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E0788" w:rsidRDefault="00DF1362" w:rsidP="006248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Odpri delovni zvezek na str. 81. </w:t>
            </w:r>
            <w:r w:rsidR="001D3993">
              <w:rPr>
                <w:rFonts w:ascii="Arial" w:hAnsi="Arial" w:cs="Arial"/>
                <w:sz w:val="24"/>
                <w:szCs w:val="24"/>
              </w:rPr>
              <w:t>Če znaš</w:t>
            </w:r>
            <w:r>
              <w:rPr>
                <w:rFonts w:ascii="Arial" w:hAnsi="Arial" w:cs="Arial"/>
                <w:sz w:val="24"/>
                <w:szCs w:val="24"/>
              </w:rPr>
              <w:t xml:space="preserve"> poštevanko </w:t>
            </w:r>
            <w:r w:rsidR="006248D6">
              <w:rPr>
                <w:rFonts w:ascii="Arial" w:hAnsi="Arial" w:cs="Arial"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sz w:val="24"/>
                <w:szCs w:val="24"/>
              </w:rPr>
              <w:t xml:space="preserve">naloga ne bo težka. Se še spomniš, ko smo se v šoli pogovarjali o tem, da boš deliti znal/a šele takrat, ko boš </w:t>
            </w:r>
            <w:r w:rsidRPr="006248D6">
              <w:rPr>
                <w:rFonts w:ascii="Arial" w:hAnsi="Arial" w:cs="Arial"/>
                <w:b/>
                <w:sz w:val="24"/>
                <w:szCs w:val="24"/>
                <w:u w:val="single"/>
              </w:rPr>
              <w:t>ZNAL/A  poštevanko</w:t>
            </w:r>
            <w:r>
              <w:rPr>
                <w:rFonts w:ascii="Arial" w:hAnsi="Arial" w:cs="Arial"/>
                <w:sz w:val="24"/>
                <w:szCs w:val="24"/>
              </w:rPr>
              <w:t xml:space="preserve">. Torej, če ti računi deljenja povzročajo težave, pomeni, da poštevanke še ne znaš! </w:t>
            </w:r>
            <w:r w:rsidR="006248D6">
              <w:rPr>
                <w:rFonts w:ascii="Arial" w:hAnsi="Arial" w:cs="Arial"/>
                <w:color w:val="C00000"/>
                <w:sz w:val="24"/>
                <w:szCs w:val="24"/>
              </w:rPr>
              <w:t>Moj namig: govori</w:t>
            </w:r>
            <w:r w:rsidRPr="00DF1362">
              <w:rPr>
                <w:rFonts w:ascii="Arial" w:hAnsi="Arial" w:cs="Arial"/>
                <w:color w:val="C00000"/>
                <w:sz w:val="24"/>
                <w:szCs w:val="24"/>
              </w:rPr>
              <w:t xml:space="preserve"> si večkratnike posameznega števila in rešitev se ti bo sama ponudila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1362" w:rsidRDefault="00DF1362" w:rsidP="006248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Spomni se postopka seštevanja in odštevanja. Na pri</w:t>
            </w:r>
            <w:r w:rsidR="001D3993">
              <w:rPr>
                <w:rFonts w:ascii="Arial" w:hAnsi="Arial" w:cs="Arial"/>
                <w:sz w:val="24"/>
                <w:szCs w:val="24"/>
              </w:rPr>
              <w:t>mer: kako boš izračunal/a:</w:t>
            </w:r>
          </w:p>
          <w:p w:rsidR="00DF1362" w:rsidRDefault="00DF1362" w:rsidP="006248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8D6">
              <w:rPr>
                <w:rFonts w:ascii="Arial" w:hAnsi="Arial" w:cs="Arial"/>
                <w:b/>
                <w:sz w:val="24"/>
                <w:szCs w:val="24"/>
              </w:rPr>
              <w:t>____:  9  =  7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248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8D6">
              <w:rPr>
                <w:rFonts w:ascii="Arial" w:hAnsi="Arial" w:cs="Arial"/>
                <w:color w:val="C00000"/>
                <w:sz w:val="24"/>
                <w:szCs w:val="24"/>
              </w:rPr>
              <w:t>moj namig: 7  .  9  = 63  ali</w:t>
            </w:r>
          </w:p>
          <w:p w:rsidR="00DF1362" w:rsidRDefault="00DF1362" w:rsidP="006248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8D6" w:rsidRPr="006248D6">
              <w:rPr>
                <w:rFonts w:ascii="Arial" w:hAnsi="Arial" w:cs="Arial"/>
                <w:b/>
                <w:sz w:val="24"/>
                <w:szCs w:val="24"/>
              </w:rPr>
              <w:t>36 :  ___  = 6</w:t>
            </w:r>
            <w:r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Pr="006248D6">
              <w:rPr>
                <w:rFonts w:ascii="Arial" w:hAnsi="Arial" w:cs="Arial"/>
                <w:color w:val="C00000"/>
                <w:sz w:val="24"/>
                <w:szCs w:val="24"/>
              </w:rPr>
              <w:t>moj namig 36  :  6  = 6  ali</w:t>
            </w:r>
          </w:p>
          <w:p w:rsidR="00DF1362" w:rsidRDefault="006248D6" w:rsidP="006248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48D6">
              <w:rPr>
                <w:rFonts w:ascii="Arial" w:hAnsi="Arial" w:cs="Arial"/>
                <w:b/>
                <w:sz w:val="24"/>
                <w:szCs w:val="24"/>
              </w:rPr>
              <w:t>___ .  7  =  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248D6">
              <w:rPr>
                <w:rFonts w:ascii="Arial" w:hAnsi="Arial" w:cs="Arial"/>
                <w:color w:val="C00000"/>
                <w:sz w:val="24"/>
                <w:szCs w:val="24"/>
              </w:rPr>
              <w:t>moj namig: 63  :  7  =  9 ali</w:t>
            </w:r>
          </w:p>
          <w:p w:rsidR="006248D6" w:rsidRDefault="006248D6" w:rsidP="006248D6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248D6">
              <w:rPr>
                <w:rFonts w:ascii="Arial" w:hAnsi="Arial" w:cs="Arial"/>
                <w:b/>
                <w:sz w:val="24"/>
                <w:szCs w:val="24"/>
              </w:rPr>
              <w:t>9  .  ___  = 63</w:t>
            </w:r>
            <w:r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Pr="006248D6">
              <w:rPr>
                <w:rFonts w:ascii="Arial" w:hAnsi="Arial" w:cs="Arial"/>
                <w:color w:val="C00000"/>
                <w:sz w:val="24"/>
                <w:szCs w:val="24"/>
              </w:rPr>
              <w:t>moj namig: 63  :  9  = 7</w:t>
            </w:r>
          </w:p>
          <w:p w:rsidR="006248D6" w:rsidRPr="006248D6" w:rsidRDefault="006248D6" w:rsidP="006248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248D6" w:rsidRPr="006248D6" w:rsidRDefault="006248D6" w:rsidP="006248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48D6">
              <w:rPr>
                <w:rFonts w:ascii="Arial" w:hAnsi="Arial" w:cs="Arial"/>
                <w:sz w:val="24"/>
                <w:szCs w:val="24"/>
              </w:rPr>
              <w:t>Sedaj pa k reševanju 4. naloge. Izračunaj račune množenja in deljenja.</w:t>
            </w:r>
          </w:p>
          <w:p w:rsidR="001E0788" w:rsidRPr="006248D6" w:rsidRDefault="006248D6" w:rsidP="006248D6">
            <w:pPr>
              <w:spacing w:line="36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6248D6">
              <w:rPr>
                <w:rFonts w:ascii="Arial" w:hAnsi="Arial" w:cs="Arial"/>
                <w:bCs/>
                <w:sz w:val="24"/>
                <w:szCs w:val="24"/>
              </w:rPr>
              <w:t xml:space="preserve">Če si naloge uspešno rešil/a pripravi zvezek za matematiko.  V desni kot napiši datum </w:t>
            </w:r>
            <w:r w:rsidRPr="006248D6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15. 4. 2020 </w:t>
            </w:r>
            <w:r w:rsidRPr="006248D6">
              <w:rPr>
                <w:rFonts w:ascii="Arial" w:hAnsi="Arial" w:cs="Arial"/>
                <w:bCs/>
                <w:sz w:val="24"/>
                <w:szCs w:val="24"/>
              </w:rPr>
              <w:t xml:space="preserve">, naslov pa je </w:t>
            </w:r>
            <w:r w:rsidRPr="006248D6">
              <w:rPr>
                <w:rFonts w:ascii="Arial" w:hAnsi="Arial" w:cs="Arial"/>
                <w:bCs/>
                <w:color w:val="FF0000"/>
                <w:sz w:val="24"/>
                <w:szCs w:val="24"/>
              </w:rPr>
              <w:t>Besedilne naloge</w:t>
            </w:r>
            <w:r w:rsidRPr="006248D6">
              <w:rPr>
                <w:rFonts w:ascii="Arial" w:hAnsi="Arial" w:cs="Arial"/>
                <w:bCs/>
                <w:sz w:val="24"/>
                <w:szCs w:val="24"/>
              </w:rPr>
              <w:t xml:space="preserve">. V novo vrstico zapišeš: </w:t>
            </w:r>
            <w:r w:rsidRPr="006248D6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DZ, str. 81, </w:t>
            </w:r>
            <w:proofErr w:type="spellStart"/>
            <w:r w:rsidRPr="006248D6">
              <w:rPr>
                <w:rFonts w:ascii="Arial" w:hAnsi="Arial" w:cs="Arial"/>
                <w:bCs/>
                <w:color w:val="FF0000"/>
                <w:sz w:val="24"/>
                <w:szCs w:val="24"/>
              </w:rPr>
              <w:t>nal</w:t>
            </w:r>
            <w:proofErr w:type="spellEnd"/>
            <w:r w:rsidRPr="006248D6">
              <w:rPr>
                <w:rFonts w:ascii="Arial" w:hAnsi="Arial" w:cs="Arial"/>
                <w:bCs/>
                <w:color w:val="FF0000"/>
                <w:sz w:val="24"/>
                <w:szCs w:val="24"/>
              </w:rPr>
              <w:t>. 5.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6248D6">
              <w:rPr>
                <w:rFonts w:ascii="Arial" w:hAnsi="Arial" w:cs="Arial"/>
                <w:bCs/>
                <w:sz w:val="24"/>
                <w:szCs w:val="24"/>
              </w:rPr>
              <w:t>Pri reševanju upoštevaj</w:t>
            </w:r>
            <w:r w:rsidR="001E0788" w:rsidRPr="006248D6">
              <w:rPr>
                <w:rFonts w:ascii="Arial" w:hAnsi="Arial" w:cs="Arial"/>
                <w:bCs/>
                <w:sz w:val="24"/>
                <w:szCs w:val="24"/>
              </w:rPr>
              <w:t xml:space="preserve"> dogovorjen način reševanja to</w:t>
            </w:r>
            <w:r w:rsidRPr="006248D6">
              <w:rPr>
                <w:rFonts w:ascii="Arial" w:hAnsi="Arial" w:cs="Arial"/>
                <w:bCs/>
                <w:sz w:val="24"/>
                <w:szCs w:val="24"/>
              </w:rPr>
              <w:t>vrstnih nalog (preberi, obkroži podatke</w:t>
            </w:r>
            <w:r w:rsidR="001E0788" w:rsidRPr="006248D6">
              <w:rPr>
                <w:rFonts w:ascii="Arial" w:hAnsi="Arial" w:cs="Arial"/>
                <w:bCs/>
                <w:sz w:val="24"/>
                <w:szCs w:val="24"/>
              </w:rPr>
              <w:t>, nariši, izračunaj, odgovori, preveri).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V zvezek zapiši:</w:t>
            </w:r>
          </w:p>
          <w:p w:rsidR="006248D6" w:rsidRPr="006248D6" w:rsidRDefault="006248D6" w:rsidP="006248D6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6248D6">
              <w:rPr>
                <w:rFonts w:ascii="Arial" w:hAnsi="Arial" w:cs="Arial"/>
                <w:bCs/>
                <w:color w:val="FF0000"/>
              </w:rPr>
              <w:t>nal</w:t>
            </w:r>
            <w:proofErr w:type="spellEnd"/>
            <w:r w:rsidRPr="006248D6">
              <w:rPr>
                <w:rFonts w:ascii="Arial" w:hAnsi="Arial" w:cs="Arial"/>
                <w:bCs/>
                <w:color w:val="FF0000"/>
              </w:rPr>
              <w:t>:</w:t>
            </w:r>
          </w:p>
          <w:p w:rsidR="006248D6" w:rsidRPr="006248D6" w:rsidRDefault="006248D6" w:rsidP="006248D6">
            <w:pPr>
              <w:spacing w:line="360" w:lineRule="auto"/>
              <w:ind w:left="360"/>
              <w:rPr>
                <w:rFonts w:ascii="Arial" w:hAnsi="Arial" w:cs="Arial"/>
                <w:bCs/>
                <w:color w:val="FF0000"/>
              </w:rPr>
            </w:pPr>
            <w:r w:rsidRPr="006248D6">
              <w:rPr>
                <w:rFonts w:ascii="Arial" w:hAnsi="Arial" w:cs="Arial"/>
                <w:bCs/>
                <w:color w:val="FF0000"/>
              </w:rPr>
              <w:t>S:</w:t>
            </w:r>
          </w:p>
          <w:p w:rsidR="006248D6" w:rsidRPr="006248D6" w:rsidRDefault="006248D6" w:rsidP="006248D6">
            <w:pPr>
              <w:spacing w:line="360" w:lineRule="auto"/>
              <w:ind w:left="360"/>
              <w:rPr>
                <w:rFonts w:ascii="Arial" w:hAnsi="Arial" w:cs="Arial"/>
                <w:bCs/>
                <w:color w:val="FF0000"/>
              </w:rPr>
            </w:pPr>
            <w:r w:rsidRPr="006248D6">
              <w:rPr>
                <w:rFonts w:ascii="Arial" w:hAnsi="Arial" w:cs="Arial"/>
                <w:bCs/>
                <w:color w:val="FF0000"/>
              </w:rPr>
              <w:t>R:</w:t>
            </w:r>
          </w:p>
          <w:p w:rsidR="006248D6" w:rsidRPr="006248D6" w:rsidRDefault="006248D6" w:rsidP="006248D6">
            <w:pPr>
              <w:spacing w:line="360" w:lineRule="auto"/>
              <w:ind w:left="360"/>
              <w:rPr>
                <w:rFonts w:ascii="Arial" w:hAnsi="Arial" w:cs="Arial"/>
                <w:bCs/>
                <w:color w:val="FF0000"/>
              </w:rPr>
            </w:pPr>
            <w:r w:rsidRPr="006248D6">
              <w:rPr>
                <w:rFonts w:ascii="Arial" w:hAnsi="Arial" w:cs="Arial"/>
                <w:bCs/>
                <w:color w:val="FF0000"/>
              </w:rPr>
              <w:t>O:</w:t>
            </w:r>
          </w:p>
          <w:p w:rsidR="006248D6" w:rsidRDefault="006248D6" w:rsidP="006248D6">
            <w:pPr>
              <w:rPr>
                <w:bCs/>
              </w:rPr>
            </w:pPr>
          </w:p>
          <w:p w:rsidR="006248D6" w:rsidRPr="0079511A" w:rsidRDefault="006248D6" w:rsidP="0079511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9511A">
              <w:rPr>
                <w:rFonts w:ascii="Arial" w:hAnsi="Arial" w:cs="Arial"/>
                <w:bCs/>
                <w:sz w:val="24"/>
                <w:szCs w:val="24"/>
              </w:rPr>
              <w:t>Reši vse štiri besedilne naloge.</w:t>
            </w:r>
          </w:p>
          <w:p w:rsidR="006248D6" w:rsidRPr="0079511A" w:rsidRDefault="006248D6" w:rsidP="0079511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9511A">
              <w:rPr>
                <w:rFonts w:ascii="Arial" w:hAnsi="Arial" w:cs="Arial"/>
                <w:bCs/>
                <w:sz w:val="24"/>
                <w:szCs w:val="24"/>
              </w:rPr>
              <w:t xml:space="preserve">Sledi še reševanje naloge </w:t>
            </w:r>
            <w:r w:rsidRPr="0079511A">
              <w:rPr>
                <w:rFonts w:ascii="Arial" w:hAnsi="Arial" w:cs="Arial"/>
                <w:b/>
                <w:bCs/>
                <w:sz w:val="24"/>
                <w:szCs w:val="24"/>
              </w:rPr>
              <w:t>PONOVIM.</w:t>
            </w:r>
            <w:r w:rsidRPr="007951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9511A" w:rsidRPr="0079511A">
              <w:rPr>
                <w:rFonts w:ascii="Arial" w:hAnsi="Arial" w:cs="Arial"/>
                <w:bCs/>
                <w:sz w:val="24"/>
                <w:szCs w:val="24"/>
              </w:rPr>
              <w:t>Spomni se, kako smo označevali dele celote ( z ulomkom).</w:t>
            </w:r>
          </w:p>
          <w:p w:rsidR="0079511A" w:rsidRPr="0079511A" w:rsidRDefault="0079511A" w:rsidP="0079511A">
            <w:pPr>
              <w:spacing w:line="360" w:lineRule="auto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79511A">
              <w:rPr>
                <w:rFonts w:ascii="Arial" w:hAnsi="Arial" w:cs="Arial"/>
                <w:bCs/>
                <w:color w:val="C00000"/>
                <w:sz w:val="24"/>
                <w:szCs w:val="24"/>
              </w:rPr>
              <w:t>Moj namig: Z besedo in ulomkom napiši</w:t>
            </w:r>
            <w:r w:rsidR="001E0788" w:rsidRPr="0079511A">
              <w:rPr>
                <w:rFonts w:ascii="Arial" w:hAnsi="Arial" w:cs="Arial"/>
                <w:bCs/>
                <w:color w:val="C00000"/>
                <w:sz w:val="24"/>
                <w:szCs w:val="24"/>
              </w:rPr>
              <w:t>,</w:t>
            </w:r>
            <w:r w:rsidRPr="0079511A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kolikšen del kroga je pobarvan. Če se ne spomniš, poišči podobne naloge v delovnem zvezku.</w:t>
            </w:r>
          </w:p>
          <w:p w:rsidR="001E0788" w:rsidRPr="0079511A" w:rsidRDefault="001E0788" w:rsidP="0079511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0788" w:rsidRPr="0079511A" w:rsidRDefault="0079511A" w:rsidP="0079511A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318" w:hanging="318"/>
              <w:rPr>
                <w:rFonts w:ascii="Arial" w:hAnsi="Arial" w:cs="Arial"/>
                <w:bCs/>
              </w:rPr>
            </w:pPr>
            <w:r w:rsidRPr="0079511A">
              <w:rPr>
                <w:rFonts w:ascii="Arial" w:hAnsi="Arial" w:cs="Arial"/>
                <w:b/>
                <w:bCs/>
              </w:rPr>
              <w:t>Ostali sta ti  še 2. in 3. naloga na str. 82. (Lahko ju rešiš kdaj drugič, obvezno pa do ponedeljka!)</w:t>
            </w:r>
          </w:p>
          <w:p w:rsidR="001E0788" w:rsidRPr="0079511A" w:rsidRDefault="0079511A" w:rsidP="0079511A">
            <w:pPr>
              <w:pStyle w:val="Odstavekseznama"/>
              <w:spacing w:line="360" w:lineRule="auto"/>
              <w:ind w:left="318"/>
              <w:rPr>
                <w:rFonts w:ascii="Arial" w:hAnsi="Arial" w:cs="Arial"/>
                <w:bCs/>
                <w:u w:val="single"/>
              </w:rPr>
            </w:pPr>
            <w:r w:rsidRPr="0079511A">
              <w:rPr>
                <w:rFonts w:ascii="Arial" w:hAnsi="Arial" w:cs="Arial"/>
                <w:bCs/>
              </w:rPr>
              <w:t>Izračunaj račune oziroma poišči</w:t>
            </w:r>
            <w:r w:rsidR="001E0788" w:rsidRPr="0079511A">
              <w:rPr>
                <w:rFonts w:ascii="Arial" w:hAnsi="Arial" w:cs="Arial"/>
                <w:bCs/>
              </w:rPr>
              <w:t xml:space="preserve"> manjkajoča števila, tako da je račun pravilen.</w:t>
            </w:r>
          </w:p>
          <w:p w:rsidR="001E0788" w:rsidRPr="0079511A" w:rsidRDefault="0079511A" w:rsidP="0079511A">
            <w:pPr>
              <w:spacing w:line="360" w:lineRule="auto"/>
              <w:ind w:left="318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79511A">
              <w:rPr>
                <w:rFonts w:ascii="Arial" w:hAnsi="Arial" w:cs="Arial"/>
                <w:bCs/>
                <w:color w:val="C00000"/>
                <w:sz w:val="24"/>
                <w:szCs w:val="24"/>
              </w:rPr>
              <w:t>Moj namig: Opozarjam te, da moraš biti pozoren/na</w:t>
            </w:r>
            <w:r w:rsidR="001E0788" w:rsidRPr="0079511A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na smer vpisovanja (</w:t>
            </w:r>
            <w:r w:rsidRPr="0079511A">
              <w:rPr>
                <w:rFonts w:ascii="Arial" w:hAnsi="Arial" w:cs="Arial"/>
                <w:bCs/>
                <w:color w:val="C00000"/>
                <w:sz w:val="24"/>
                <w:szCs w:val="24"/>
              </w:rPr>
              <w:t>vodoravno, navpično) in da smeš</w:t>
            </w:r>
            <w:r w:rsidR="001E0788" w:rsidRPr="0079511A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v en kvadratek napi</w:t>
            </w:r>
            <w:r w:rsidRPr="0079511A">
              <w:rPr>
                <w:rFonts w:ascii="Arial" w:hAnsi="Arial" w:cs="Arial"/>
                <w:bCs/>
                <w:color w:val="C00000"/>
                <w:sz w:val="24"/>
                <w:szCs w:val="24"/>
              </w:rPr>
              <w:t>sati samo po eno števko. Če boš računal/a pravilno, se ti</w:t>
            </w:r>
            <w:r w:rsidR="001E0788" w:rsidRPr="0079511A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bo križanka izšla.</w:t>
            </w:r>
          </w:p>
          <w:p w:rsidR="001E0788" w:rsidRDefault="001E0788" w:rsidP="0079511A">
            <w:pPr>
              <w:pStyle w:val="Odstavekseznama"/>
              <w:ind w:left="318"/>
            </w:pPr>
          </w:p>
        </w:tc>
      </w:tr>
    </w:tbl>
    <w:p w:rsidR="00B504EC" w:rsidRDefault="00B504E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04EC" w:rsidTr="00B504EC">
        <w:tc>
          <w:tcPr>
            <w:tcW w:w="9062" w:type="dxa"/>
          </w:tcPr>
          <w:p w:rsidR="00B504EC" w:rsidRDefault="00407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11A1ACF">
                  <wp:extent cx="743585" cy="48133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04EC" w:rsidRPr="0040789B">
              <w:rPr>
                <w:rFonts w:ascii="Arial" w:hAnsi="Arial" w:cs="Arial"/>
                <w:sz w:val="24"/>
                <w:szCs w:val="24"/>
              </w:rPr>
              <w:t>SPOZNAVANJE OKOLJA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ODPADKI</w:t>
            </w:r>
          </w:p>
          <w:p w:rsidR="0040789B" w:rsidRPr="00931328" w:rsidRDefault="0040789B" w:rsidP="00931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0789B" w:rsidRPr="00931328" w:rsidRDefault="0040789B" w:rsidP="00931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1328">
              <w:rPr>
                <w:rFonts w:ascii="Arial" w:hAnsi="Arial" w:cs="Arial"/>
                <w:sz w:val="24"/>
                <w:szCs w:val="24"/>
              </w:rPr>
              <w:t>Za delo potrebuješ: DZ za SPO, str.78</w:t>
            </w:r>
            <w:r w:rsidR="00931328">
              <w:rPr>
                <w:rFonts w:ascii="Arial" w:hAnsi="Arial" w:cs="Arial"/>
                <w:sz w:val="24"/>
                <w:szCs w:val="24"/>
              </w:rPr>
              <w:t>, peresnico (</w:t>
            </w:r>
            <w:r w:rsidR="00931328" w:rsidRPr="00931328">
              <w:rPr>
                <w:rFonts w:ascii="Arial" w:hAnsi="Arial" w:cs="Arial"/>
                <w:sz w:val="24"/>
                <w:szCs w:val="24"/>
                <w:u w:val="single"/>
              </w:rPr>
              <w:t>ošiljene</w:t>
            </w:r>
            <w:r w:rsidR="00931328">
              <w:rPr>
                <w:rFonts w:ascii="Arial" w:hAnsi="Arial" w:cs="Arial"/>
                <w:sz w:val="24"/>
                <w:szCs w:val="24"/>
              </w:rPr>
              <w:t xml:space="preserve"> lesene barvice)</w:t>
            </w:r>
          </w:p>
          <w:p w:rsidR="00DB4112" w:rsidRPr="00931328" w:rsidRDefault="00DB4112" w:rsidP="00931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B4112" w:rsidRPr="00931328" w:rsidRDefault="00DB4112" w:rsidP="009313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1328">
              <w:rPr>
                <w:rFonts w:ascii="Arial" w:hAnsi="Arial" w:cs="Arial"/>
                <w:sz w:val="24"/>
                <w:szCs w:val="24"/>
              </w:rPr>
              <w:t xml:space="preserve">Pripravi </w:t>
            </w:r>
            <w:r w:rsidR="00931328" w:rsidRPr="00931328">
              <w:rPr>
                <w:rFonts w:ascii="Arial" w:hAnsi="Arial" w:cs="Arial"/>
                <w:b/>
                <w:sz w:val="24"/>
                <w:szCs w:val="24"/>
              </w:rPr>
              <w:t>delovni zvezek za SPO, str. 78</w:t>
            </w:r>
            <w:r w:rsidR="00931328">
              <w:rPr>
                <w:rFonts w:ascii="Arial" w:hAnsi="Arial" w:cs="Arial"/>
                <w:sz w:val="24"/>
                <w:szCs w:val="24"/>
              </w:rPr>
              <w:t>. P</w:t>
            </w:r>
            <w:r w:rsidR="00931328" w:rsidRPr="00931328">
              <w:rPr>
                <w:rFonts w:ascii="Arial" w:hAnsi="Arial" w:cs="Arial"/>
                <w:sz w:val="24"/>
                <w:szCs w:val="24"/>
              </w:rPr>
              <w:t>reberi prvi odstavek ter ustno odgovori na vprašanja:</w:t>
            </w:r>
          </w:p>
          <w:p w:rsidR="00B504EC" w:rsidRPr="00931328" w:rsidRDefault="00B504EC" w:rsidP="00931328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931328">
              <w:rPr>
                <w:rFonts w:ascii="Arial" w:eastAsia="Calibri" w:hAnsi="Arial" w:cs="Arial"/>
                <w:sz w:val="24"/>
                <w:szCs w:val="24"/>
                <w:lang w:eastAsia="sl-SI"/>
              </w:rPr>
              <w:t>Kako in na kakšen način ljudje spreminjajo okolje?</w:t>
            </w:r>
          </w:p>
          <w:p w:rsidR="00B504EC" w:rsidRPr="00931328" w:rsidRDefault="00B504EC" w:rsidP="00931328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931328">
              <w:rPr>
                <w:rFonts w:ascii="Arial" w:eastAsia="Calibri" w:hAnsi="Arial" w:cs="Arial"/>
                <w:sz w:val="24"/>
                <w:szCs w:val="24"/>
                <w:lang w:eastAsia="sl-SI"/>
              </w:rPr>
              <w:t>Zakaj je vedno več odpadkov?</w:t>
            </w:r>
          </w:p>
          <w:p w:rsidR="00931328" w:rsidRPr="00931328" w:rsidRDefault="00B504EC" w:rsidP="00931328">
            <w:pPr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 w:rsidRPr="00931328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Ali ved</w:t>
            </w:r>
            <w:r w:rsidR="00931328" w:rsidRPr="00931328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no potrebujemo vse, kar kupimo?</w:t>
            </w:r>
          </w:p>
          <w:p w:rsidR="00B504EC" w:rsidRDefault="00B504EC" w:rsidP="0093132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931328" w:rsidRPr="00931328" w:rsidRDefault="00931328" w:rsidP="00931328">
            <w:pPr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 w:rsidRPr="00454A8C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sl-SI"/>
              </w:rPr>
              <w:t>Poglej učni list</w:t>
            </w:r>
            <w:r w:rsidRPr="00931328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 xml:space="preserve">, ki prikazuje ločevanje in recikliranje odpadkov. USTNO opiši ilustracije. </w:t>
            </w:r>
          </w:p>
          <w:p w:rsidR="00931328" w:rsidRPr="00454A8C" w:rsidRDefault="00931328" w:rsidP="00931328">
            <w:pPr>
              <w:spacing w:line="360" w:lineRule="auto"/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</w:pPr>
            <w:r w:rsidRPr="00454A8C"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  <w:t>Primer za prvo vrsto:</w:t>
            </w:r>
          </w:p>
          <w:p w:rsidR="00B504EC" w:rsidRPr="00454A8C" w:rsidRDefault="00B504EC" w:rsidP="00931328">
            <w:pPr>
              <w:spacing w:line="360" w:lineRule="auto"/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</w:pPr>
            <w:r w:rsidRPr="00454A8C"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  <w:t xml:space="preserve">Sadje je hrana. Odpadke od hrane odlagamo v zabojnik za biološke odpadke ali na kompostnik. Biološki odpadki se razgradijo in postanejo gnojilo za rastline. </w:t>
            </w:r>
          </w:p>
          <w:p w:rsidR="00931328" w:rsidRPr="00454A8C" w:rsidRDefault="00931328" w:rsidP="00931328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u w:val="single"/>
                <w:lang w:eastAsia="sl-SI"/>
              </w:rPr>
            </w:pPr>
            <w:r w:rsidRPr="00454A8C">
              <w:rPr>
                <w:rFonts w:ascii="Arial" w:eastAsia="Calibri" w:hAnsi="Arial" w:cs="Arial"/>
                <w:sz w:val="24"/>
                <w:szCs w:val="24"/>
                <w:u w:val="single"/>
                <w:lang w:eastAsia="sl-SI"/>
              </w:rPr>
              <w:t xml:space="preserve">Poskusi še sam/a za ostale štiri vrstice. </w:t>
            </w:r>
          </w:p>
          <w:p w:rsidR="00931328" w:rsidRPr="00931328" w:rsidRDefault="00931328" w:rsidP="00931328">
            <w:pPr>
              <w:spacing w:line="360" w:lineRule="auto"/>
              <w:ind w:left="284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</w:p>
          <w:p w:rsidR="00B504EC" w:rsidRPr="00454A8C" w:rsidRDefault="00931328" w:rsidP="00931328">
            <w:pPr>
              <w:spacing w:line="360" w:lineRule="auto"/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</w:pPr>
            <w:r w:rsidRPr="00931328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Ponovno odpri delovni zv</w:t>
            </w:r>
            <w:r w:rsidR="00454A8C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ezek, str.78. Samostojno reši</w:t>
            </w:r>
            <w:r w:rsidRPr="00931328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 xml:space="preserve"> 1. nalogo. </w:t>
            </w:r>
            <w:r w:rsidRPr="00931328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Narisane imaš tri zabojnike: za plastiko (modra barva), za papir (rumena barva) in za steklo (zelena barva).  </w:t>
            </w:r>
            <w:r w:rsidRPr="00454A8C"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  <w:t xml:space="preserve">Pri odpadku pobarvaj krožec z ustrezno barvo zabojnika ( </w:t>
            </w:r>
            <w:r w:rsidR="001D3993"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  <w:t xml:space="preserve">Primer: </w:t>
            </w:r>
            <w:r w:rsidRPr="00454A8C"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  <w:t>krožec pri steklenici bo zelene barve).</w:t>
            </w:r>
          </w:p>
          <w:p w:rsidR="00931328" w:rsidRPr="00931328" w:rsidRDefault="00931328" w:rsidP="0093132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4845F2" w:rsidRDefault="004845F2"/>
    <w:p w:rsidR="004845F2" w:rsidRDefault="004845F2"/>
    <w:p w:rsidR="0086010F" w:rsidRDefault="0086010F">
      <w:r>
        <w:rPr>
          <w:noProof/>
          <w:lang w:eastAsia="sl-SI"/>
        </w:rPr>
        <w:lastRenderedPageBreak/>
        <w:drawing>
          <wp:inline distT="0" distB="0" distL="0" distR="0" wp14:anchorId="19872463">
            <wp:extent cx="4980940" cy="51714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517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45F2" w:rsidRDefault="004845F2"/>
    <w:p w:rsidR="004845F2" w:rsidRDefault="004845F2"/>
    <w:p w:rsidR="004845F2" w:rsidRDefault="004845F2"/>
    <w:p w:rsidR="004845F2" w:rsidRDefault="004845F2"/>
    <w:p w:rsidR="004845F2" w:rsidRDefault="004845F2"/>
    <w:p w:rsidR="004845F2" w:rsidRDefault="004845F2"/>
    <w:p w:rsidR="004845F2" w:rsidRDefault="004845F2"/>
    <w:p w:rsidR="008E5903" w:rsidRDefault="008E5903"/>
    <w:p w:rsidR="00454A8C" w:rsidRDefault="00454A8C"/>
    <w:p w:rsidR="001D3993" w:rsidRDefault="001D3993"/>
    <w:p w:rsidR="001D3993" w:rsidRDefault="001D3993">
      <w:bookmarkStart w:id="0" w:name="_GoBack"/>
      <w:bookmarkEnd w:id="0"/>
    </w:p>
    <w:p w:rsidR="004845F2" w:rsidRDefault="004845F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903" w:rsidTr="006A4CFC">
        <w:tc>
          <w:tcPr>
            <w:tcW w:w="9062" w:type="dxa"/>
          </w:tcPr>
          <w:p w:rsidR="008E5903" w:rsidRDefault="008E5903" w:rsidP="006A4CFC"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E72352E" wp14:editId="4E6EDD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743585" cy="481330"/>
                  <wp:effectExtent l="0" t="0" r="0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</w:p>
          <w:p w:rsidR="008E5903" w:rsidRDefault="008E5903" w:rsidP="006A4CFC"/>
          <w:p w:rsidR="008E5903" w:rsidRDefault="008E5903" w:rsidP="006A4CF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C16">
              <w:rPr>
                <w:rFonts w:ascii="Arial" w:hAnsi="Arial" w:cs="Arial"/>
                <w:sz w:val="24"/>
                <w:szCs w:val="24"/>
              </w:rPr>
              <w:t>SLOVENŠČINA: VARČUJEMO – BRANJE IN RAZČLENJEVANJE NEUMETNOSTNEGA BESEDILA</w:t>
            </w:r>
          </w:p>
          <w:p w:rsidR="008E5903" w:rsidRDefault="008E5903" w:rsidP="006A4CF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903" w:rsidRDefault="008E5903" w:rsidP="006A4C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314C">
              <w:rPr>
                <w:rFonts w:ascii="Arial" w:hAnsi="Arial" w:cs="Arial"/>
                <w:b/>
                <w:sz w:val="24"/>
                <w:szCs w:val="24"/>
                <w:u w:val="single"/>
              </w:rPr>
              <w:t>Za delo potrebuješ</w:t>
            </w:r>
            <w:r w:rsidRPr="00B7314C">
              <w:rPr>
                <w:rFonts w:ascii="Arial" w:hAnsi="Arial" w:cs="Arial"/>
                <w:sz w:val="24"/>
                <w:szCs w:val="24"/>
              </w:rPr>
              <w:t>: zvezek za slovenščino, delovni zvezek za slovenščino, peresnico (nalivno pero in rdeče pisalo)</w:t>
            </w:r>
          </w:p>
          <w:p w:rsidR="008E5903" w:rsidRPr="00B7314C" w:rsidRDefault="008E5903" w:rsidP="006A4C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E5903" w:rsidRPr="008E5903" w:rsidRDefault="008E5903" w:rsidP="008E5903">
            <w:pPr>
              <w:numPr>
                <w:ilvl w:val="0"/>
                <w:numId w:val="6"/>
              </w:numPr>
              <w:spacing w:line="360" w:lineRule="auto"/>
              <w:ind w:left="284" w:hanging="284"/>
              <w:rPr>
                <w:rFonts w:ascii="Arial" w:eastAsia="Calibri" w:hAnsi="Arial" w:cs="Arial"/>
                <w:color w:val="C00000"/>
                <w:sz w:val="24"/>
                <w:szCs w:val="24"/>
                <w:u w:val="single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Upam, da si včerajšnjo premetanko črk uspešno rešil/a. Saj si ugotovil/a, da smo iskali besedo VARČUJEMO. </w:t>
            </w:r>
          </w:p>
          <w:p w:rsidR="008E5903" w:rsidRPr="00B7314C" w:rsidRDefault="008E5903" w:rsidP="008E5903">
            <w:pPr>
              <w:numPr>
                <w:ilvl w:val="0"/>
                <w:numId w:val="6"/>
              </w:numPr>
              <w:spacing w:line="360" w:lineRule="auto"/>
              <w:ind w:left="284" w:hanging="284"/>
              <w:rPr>
                <w:rFonts w:ascii="Arial" w:eastAsia="Calibri" w:hAnsi="Arial" w:cs="Arial"/>
                <w:sz w:val="24"/>
                <w:szCs w:val="24"/>
                <w:u w:val="single"/>
                <w:lang w:eastAsia="sl-SI"/>
              </w:rPr>
            </w:pPr>
            <w:r w:rsidRPr="00B731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Pripravi zvezek za slovenščino. Z rdečim pisalom, v prvi vrsti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ci, čisto desno, napiši datum </w:t>
            </w:r>
            <w:r w:rsidRPr="008E5903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15</w:t>
            </w:r>
            <w:r w:rsidRPr="008E5903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. 4. 2020</w:t>
            </w:r>
            <w:r w:rsidRPr="00B731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V naslednji vrstici napiši naslov </w:t>
            </w:r>
            <w:r w:rsidRPr="008E5903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Nalivniki, svinčniki</w:t>
            </w:r>
            <w:r w:rsidRPr="00B731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 Saj se spomniš s katero barvo pišemo naslove?</w:t>
            </w:r>
          </w:p>
          <w:p w:rsidR="008E5903" w:rsidRPr="00B7314C" w:rsidRDefault="008E5903" w:rsidP="006A4CFC">
            <w:pPr>
              <w:spacing w:line="360" w:lineRule="auto"/>
              <w:ind w:left="284"/>
              <w:rPr>
                <w:rFonts w:ascii="Arial" w:eastAsia="Calibri" w:hAnsi="Arial" w:cs="Arial"/>
                <w:sz w:val="24"/>
                <w:szCs w:val="24"/>
                <w:u w:val="single"/>
                <w:lang w:eastAsia="sl-SI"/>
              </w:rPr>
            </w:pPr>
          </w:p>
          <w:p w:rsidR="008E5903" w:rsidRDefault="008E5903" w:rsidP="006A4CFC">
            <w:pPr>
              <w:numPr>
                <w:ilvl w:val="0"/>
                <w:numId w:val="6"/>
              </w:numPr>
              <w:spacing w:line="360" w:lineRule="auto"/>
              <w:ind w:left="284" w:hanging="284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sl-SI"/>
              </w:rPr>
              <w:t>O</w:t>
            </w:r>
            <w:r w:rsidRPr="00B7314C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dpri </w:t>
            </w:r>
            <w:r w:rsidRPr="00B7314C">
              <w:rPr>
                <w:rFonts w:ascii="Arial" w:eastAsia="Calibri" w:hAnsi="Arial" w:cs="Arial"/>
                <w:b/>
                <w:sz w:val="24"/>
                <w:szCs w:val="24"/>
                <w:lang w:eastAsia="sl-SI"/>
              </w:rPr>
              <w:t>DZ na str. 52</w:t>
            </w:r>
            <w:r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. Danes boš reševal/a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sl-SI"/>
              </w:rPr>
              <w:t>zvezdičasto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</w:t>
            </w:r>
            <w:r w:rsidRPr="00B7314C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nalogo, ki ima naslov </w:t>
            </w: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sl-SI"/>
              </w:rPr>
              <w:t>Nalivniki, svinčniki in…</w:t>
            </w:r>
            <w:r w:rsidRPr="00B7314C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.  </w:t>
            </w:r>
            <w:r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Besedilo </w:t>
            </w:r>
            <w:r w:rsidRPr="00B7314C">
              <w:rPr>
                <w:rFonts w:ascii="Arial" w:eastAsia="Calibri" w:hAnsi="Arial" w:cs="Arial"/>
                <w:b/>
                <w:sz w:val="24"/>
                <w:szCs w:val="24"/>
                <w:lang w:eastAsia="sl-SI"/>
              </w:rPr>
              <w:t>3 krat</w:t>
            </w:r>
            <w:r w:rsidRPr="00B7314C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preberi. </w:t>
            </w:r>
          </w:p>
          <w:p w:rsidR="00122D97" w:rsidRPr="00122D97" w:rsidRDefault="00122D97" w:rsidP="00122D97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  <w:p w:rsidR="008E5903" w:rsidRDefault="008E5903" w:rsidP="006A4CFC">
            <w:pPr>
              <w:numPr>
                <w:ilvl w:val="0"/>
                <w:numId w:val="6"/>
              </w:numPr>
              <w:spacing w:line="360" w:lineRule="auto"/>
              <w:ind w:left="284" w:hanging="284"/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sl-SI"/>
              </w:rPr>
              <w:t>Samos</w:t>
            </w:r>
            <w:r w:rsidRPr="00B7314C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tojno reši </w:t>
            </w:r>
            <w:r>
              <w:rPr>
                <w:rFonts w:ascii="Arial" w:eastAsia="Calibri" w:hAnsi="Arial" w:cs="Arial"/>
                <w:sz w:val="24"/>
                <w:szCs w:val="24"/>
                <w:u w:val="single"/>
                <w:lang w:eastAsia="sl-SI"/>
              </w:rPr>
              <w:t>1. nalogo na str. 53</w:t>
            </w:r>
            <w:r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. Odgovore z nalivnim peresom zapiši v zvezek za slovenščino. </w:t>
            </w:r>
            <w:r w:rsidR="00122D97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Vse odgovore najdeš v prebranem besedilu! </w:t>
            </w:r>
            <w:r w:rsidRPr="008E5903"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  <w:t>Moj namig: upoštevaj pravopisna pravila: veliko začetnico, končno ločilo, lepopisno napisane črke</w:t>
            </w:r>
            <w:r w:rsidRPr="008E5903"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  <w:t>.</w:t>
            </w:r>
          </w:p>
          <w:p w:rsidR="00122D97" w:rsidRPr="00122D97" w:rsidRDefault="00122D97" w:rsidP="00122D97">
            <w:pPr>
              <w:spacing w:line="360" w:lineRule="auto"/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</w:pPr>
          </w:p>
          <w:p w:rsidR="008E5903" w:rsidRPr="00B7314C" w:rsidRDefault="008E5903" w:rsidP="008E5903">
            <w:pPr>
              <w:numPr>
                <w:ilvl w:val="0"/>
                <w:numId w:val="6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B7314C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Preberi navodilo </w:t>
            </w:r>
            <w:r>
              <w:rPr>
                <w:rFonts w:ascii="Arial" w:eastAsia="Calibri" w:hAnsi="Arial" w:cs="Arial"/>
                <w:sz w:val="24"/>
                <w:szCs w:val="24"/>
                <w:u w:val="single"/>
                <w:lang w:eastAsia="sl-SI"/>
              </w:rPr>
              <w:t>2. naloga na str. 53</w:t>
            </w:r>
            <w:r w:rsidRPr="00B7314C">
              <w:rPr>
                <w:rFonts w:ascii="Arial" w:eastAsia="Calibri" w:hAnsi="Arial" w:cs="Arial"/>
                <w:sz w:val="24"/>
                <w:szCs w:val="24"/>
                <w:lang w:eastAsia="sl-SI"/>
              </w:rPr>
              <w:t>. V zve</w:t>
            </w:r>
            <w:r>
              <w:rPr>
                <w:rFonts w:ascii="Arial" w:eastAsia="Calibri" w:hAnsi="Arial" w:cs="Arial"/>
                <w:sz w:val="24"/>
                <w:szCs w:val="24"/>
                <w:lang w:eastAsia="sl-SI"/>
              </w:rPr>
              <w:t>zek (pod odgovore</w:t>
            </w:r>
            <w:r>
              <w:rPr>
                <w:rFonts w:ascii="Arial" w:eastAsia="Calibri" w:hAnsi="Arial" w:cs="Arial"/>
                <w:sz w:val="24"/>
                <w:szCs w:val="24"/>
                <w:lang w:eastAsia="sl-SI"/>
              </w:rPr>
              <w:t>) na</w:t>
            </w:r>
            <w:r>
              <w:rPr>
                <w:rFonts w:ascii="Arial" w:eastAsia="Calibri" w:hAnsi="Arial" w:cs="Arial"/>
                <w:sz w:val="24"/>
                <w:szCs w:val="24"/>
                <w:lang w:eastAsia="sl-SI"/>
              </w:rPr>
              <w:t>piši, kaj meniš, kaj vse bi lahko izdelali iz odsluženih pisal. Uporabi vso svojo domišljijo</w:t>
            </w:r>
            <w:r w:rsidRPr="00B7314C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. </w:t>
            </w:r>
          </w:p>
          <w:p w:rsidR="008E5903" w:rsidRPr="00DC6266" w:rsidRDefault="008E5903" w:rsidP="006A4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5F2" w:rsidRDefault="004845F2"/>
    <w:sectPr w:rsidR="0048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238B"/>
    <w:multiLevelType w:val="hybridMultilevel"/>
    <w:tmpl w:val="C0306162"/>
    <w:lvl w:ilvl="0" w:tplc="2A2E910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F3B1C"/>
    <w:multiLevelType w:val="hybridMultilevel"/>
    <w:tmpl w:val="3CEC9EE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A366EB"/>
    <w:multiLevelType w:val="hybridMultilevel"/>
    <w:tmpl w:val="344CBE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320381"/>
    <w:multiLevelType w:val="hybridMultilevel"/>
    <w:tmpl w:val="D4A2E3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E3F4E"/>
    <w:multiLevelType w:val="hybridMultilevel"/>
    <w:tmpl w:val="D80CF73C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7652C"/>
    <w:multiLevelType w:val="hybridMultilevel"/>
    <w:tmpl w:val="0C5448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88"/>
    <w:rsid w:val="00122D97"/>
    <w:rsid w:val="001D3993"/>
    <w:rsid w:val="001E0788"/>
    <w:rsid w:val="0040789B"/>
    <w:rsid w:val="00454A8C"/>
    <w:rsid w:val="004845F2"/>
    <w:rsid w:val="006248D6"/>
    <w:rsid w:val="0079511A"/>
    <w:rsid w:val="0086010F"/>
    <w:rsid w:val="008E5903"/>
    <w:rsid w:val="0091646D"/>
    <w:rsid w:val="00931328"/>
    <w:rsid w:val="00B227BC"/>
    <w:rsid w:val="00B504EC"/>
    <w:rsid w:val="00BF544B"/>
    <w:rsid w:val="00C7373D"/>
    <w:rsid w:val="00DB4112"/>
    <w:rsid w:val="00DF1362"/>
    <w:rsid w:val="00EA21BF"/>
    <w:rsid w:val="00F5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748A03"/>
  <w15:chartTrackingRefBased/>
  <w15:docId w15:val="{4E97CC32-B1F9-43F8-BD1A-798C71D0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E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E0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16</cp:revision>
  <dcterms:created xsi:type="dcterms:W3CDTF">2020-04-13T12:10:00Z</dcterms:created>
  <dcterms:modified xsi:type="dcterms:W3CDTF">2020-04-14T15:40:00Z</dcterms:modified>
</cp:coreProperties>
</file>