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7A7C9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-118745</wp:posOffset>
                </wp:positionV>
                <wp:extent cx="2124075" cy="828675"/>
                <wp:effectExtent l="0" t="0" r="9525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9B" w:rsidRDefault="00860BE8" w:rsidP="00860BE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289685" cy="730885"/>
                                  <wp:effectExtent l="0" t="0" r="5715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acher-appreciation-teacher-retirement-clipart-wikiclipart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685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04.15pt;margin-top:-9.35pt;width:167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" fillcolor="white [3201]" stroked="f" strokeweight=".5pt">
                <v:textbox>
                  <w:txbxContent>
                    <w:p w:rsidR="007A7C9B" w:rsidRDefault="00860BE8" w:rsidP="00860BE8">
                      <w:pPr>
                        <w:jc w:val="right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289685" cy="730885"/>
                            <wp:effectExtent l="0" t="0" r="5715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acher-appreciation-teacher-retirement-clipart-wikiclipart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9685" cy="73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2C39">
        <w:t xml:space="preserve">Učenke in učenci, </w:t>
      </w:r>
    </w:p>
    <w:p w:rsidR="008D2C39" w:rsidRDefault="008D2C39">
      <w:r>
        <w:t xml:space="preserve">prazniki so za nami in pred nami je nov, 5. teden dela na daljavo. </w:t>
      </w:r>
    </w:p>
    <w:p w:rsidR="008D2C39" w:rsidRPr="00860BE8" w:rsidRDefault="008D2C39">
      <w:pPr>
        <w:rPr>
          <w:b/>
          <w:color w:val="70AD47" w:themeColor="accent6"/>
          <w:sz w:val="28"/>
        </w:rPr>
      </w:pPr>
      <w:r w:rsidRPr="00860BE8">
        <w:rPr>
          <w:b/>
          <w:color w:val="70AD47" w:themeColor="accent6"/>
          <w:sz w:val="28"/>
        </w:rPr>
        <w:t xml:space="preserve">Potek dela, 16. 4. in 17. 4. 2020 </w:t>
      </w:r>
    </w:p>
    <w:p w:rsidR="008D2C39" w:rsidRDefault="008D2C39" w:rsidP="008D2C39">
      <w:pPr>
        <w:pStyle w:val="Odstavekseznama"/>
        <w:numPr>
          <w:ilvl w:val="0"/>
          <w:numId w:val="1"/>
        </w:numPr>
      </w:pPr>
      <w:r w:rsidRPr="00860BE8">
        <w:rPr>
          <w:color w:val="70AD47" w:themeColor="accent6"/>
        </w:rPr>
        <w:t xml:space="preserve">V zelenem snopiču </w:t>
      </w:r>
      <w:r>
        <w:t xml:space="preserve">(vrste besed) DZ si </w:t>
      </w:r>
      <w:r w:rsidRPr="00860BE8">
        <w:rPr>
          <w:b/>
        </w:rPr>
        <w:t xml:space="preserve">oglejte miselni vzorec na začetku prvega poglavja </w:t>
      </w:r>
      <w:r>
        <w:t xml:space="preserve">(Glagolski vid). </w:t>
      </w:r>
    </w:p>
    <w:p w:rsidR="00860BE8" w:rsidRDefault="007A7C9B" w:rsidP="007A7C9B">
      <w:pPr>
        <w:pStyle w:val="Odstavekseznama"/>
      </w:pPr>
      <w:r>
        <w:t xml:space="preserve">Razmislite o videnem in </w:t>
      </w:r>
      <w:r w:rsidRPr="00860BE8">
        <w:rPr>
          <w:b/>
        </w:rPr>
        <w:t>ponovite svoje znanje o glagolu</w:t>
      </w:r>
      <w:r w:rsidR="00860BE8">
        <w:t xml:space="preserve"> ob spodnji tabeli (zapis v zvezek) tako, da izpolnite prvi in drugi stolpec: </w:t>
      </w:r>
    </w:p>
    <w:p w:rsidR="00860BE8" w:rsidRDefault="00860BE8" w:rsidP="007A7C9B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86"/>
        <w:gridCol w:w="2786"/>
      </w:tblGrid>
      <w:tr w:rsidR="00860BE8" w:rsidTr="00860BE8">
        <w:tc>
          <w:tcPr>
            <w:tcW w:w="3020" w:type="dxa"/>
          </w:tcPr>
          <w:p w:rsidR="00860BE8" w:rsidRDefault="00860BE8" w:rsidP="007A7C9B">
            <w:pPr>
              <w:pStyle w:val="Odstavekseznama"/>
              <w:ind w:left="0"/>
            </w:pPr>
            <w:r>
              <w:t xml:space="preserve">Vem </w:t>
            </w:r>
          </w:p>
        </w:tc>
        <w:tc>
          <w:tcPr>
            <w:tcW w:w="3021" w:type="dxa"/>
          </w:tcPr>
          <w:p w:rsidR="00860BE8" w:rsidRDefault="00860BE8" w:rsidP="007A7C9B">
            <w:pPr>
              <w:pStyle w:val="Odstavekseznama"/>
              <w:ind w:left="0"/>
            </w:pPr>
            <w:r>
              <w:t>Želim vedeti</w:t>
            </w:r>
          </w:p>
        </w:tc>
        <w:tc>
          <w:tcPr>
            <w:tcW w:w="3021" w:type="dxa"/>
          </w:tcPr>
          <w:p w:rsidR="00860BE8" w:rsidRDefault="00860BE8" w:rsidP="007A7C9B">
            <w:pPr>
              <w:pStyle w:val="Odstavekseznama"/>
              <w:ind w:left="0"/>
            </w:pPr>
            <w:r>
              <w:t xml:space="preserve">Naučil sem se </w:t>
            </w:r>
          </w:p>
        </w:tc>
      </w:tr>
      <w:tr w:rsidR="00860BE8" w:rsidTr="00860BE8">
        <w:tc>
          <w:tcPr>
            <w:tcW w:w="3020" w:type="dxa"/>
          </w:tcPr>
          <w:p w:rsidR="00860BE8" w:rsidRDefault="00860BE8" w:rsidP="007A7C9B">
            <w:pPr>
              <w:pStyle w:val="Odstavekseznama"/>
              <w:ind w:left="0"/>
            </w:pPr>
          </w:p>
          <w:p w:rsidR="00860BE8" w:rsidRDefault="00860BE8" w:rsidP="007A7C9B">
            <w:pPr>
              <w:pStyle w:val="Odstavekseznama"/>
              <w:ind w:left="0"/>
            </w:pPr>
          </w:p>
          <w:p w:rsidR="00860BE8" w:rsidRDefault="00860BE8" w:rsidP="007A7C9B">
            <w:pPr>
              <w:pStyle w:val="Odstavekseznama"/>
              <w:ind w:left="0"/>
            </w:pPr>
          </w:p>
          <w:p w:rsidR="00860BE8" w:rsidRDefault="00860BE8" w:rsidP="007A7C9B">
            <w:pPr>
              <w:pStyle w:val="Odstavekseznama"/>
              <w:ind w:left="0"/>
            </w:pPr>
          </w:p>
          <w:p w:rsidR="00860BE8" w:rsidRDefault="00860BE8" w:rsidP="007A7C9B">
            <w:pPr>
              <w:pStyle w:val="Odstavekseznama"/>
              <w:ind w:left="0"/>
            </w:pPr>
          </w:p>
          <w:p w:rsidR="00860BE8" w:rsidRDefault="00860BE8" w:rsidP="007A7C9B">
            <w:pPr>
              <w:pStyle w:val="Odstavekseznama"/>
              <w:ind w:left="0"/>
            </w:pPr>
          </w:p>
        </w:tc>
        <w:tc>
          <w:tcPr>
            <w:tcW w:w="3021" w:type="dxa"/>
          </w:tcPr>
          <w:p w:rsidR="00860BE8" w:rsidRDefault="00860BE8" w:rsidP="007A7C9B">
            <w:pPr>
              <w:pStyle w:val="Odstavekseznama"/>
              <w:ind w:left="0"/>
            </w:pPr>
          </w:p>
        </w:tc>
        <w:tc>
          <w:tcPr>
            <w:tcW w:w="3021" w:type="dxa"/>
          </w:tcPr>
          <w:p w:rsidR="00860BE8" w:rsidRDefault="00860BE8" w:rsidP="007A7C9B">
            <w:pPr>
              <w:pStyle w:val="Odstavekseznama"/>
              <w:ind w:left="0"/>
            </w:pPr>
          </w:p>
        </w:tc>
      </w:tr>
    </w:tbl>
    <w:p w:rsidR="00860BE8" w:rsidRDefault="00860BE8" w:rsidP="007A7C9B">
      <w:pPr>
        <w:pStyle w:val="Odstavekseznama"/>
      </w:pPr>
    </w:p>
    <w:p w:rsidR="007A7C9B" w:rsidRDefault="007A7C9B" w:rsidP="007A7C9B">
      <w:pPr>
        <w:pStyle w:val="Odstavekseznama"/>
        <w:numPr>
          <w:ilvl w:val="0"/>
          <w:numId w:val="1"/>
        </w:numPr>
      </w:pPr>
      <w:r>
        <w:t xml:space="preserve">Razmislite o </w:t>
      </w:r>
      <w:r w:rsidRPr="00860BE8">
        <w:rPr>
          <w:b/>
        </w:rPr>
        <w:t>vprašanjih v vijoličnem okvirčku na str. 6.</w:t>
      </w:r>
      <w:r>
        <w:t xml:space="preserve"> </w:t>
      </w:r>
    </w:p>
    <w:p w:rsidR="007A7C9B" w:rsidRPr="00860BE8" w:rsidRDefault="007A7C9B" w:rsidP="007A7C9B">
      <w:pPr>
        <w:pStyle w:val="Odstavekseznama"/>
        <w:numPr>
          <w:ilvl w:val="0"/>
          <w:numId w:val="1"/>
        </w:numPr>
        <w:rPr>
          <w:b/>
        </w:rPr>
      </w:pPr>
      <w:r w:rsidRPr="00860BE8">
        <w:rPr>
          <w:b/>
        </w:rPr>
        <w:t xml:space="preserve">Preberite besedilo Kako sem postal. </w:t>
      </w:r>
    </w:p>
    <w:p w:rsidR="007A7C9B" w:rsidRPr="00860BE8" w:rsidRDefault="007A7C9B" w:rsidP="007A7C9B">
      <w:pPr>
        <w:pStyle w:val="Odstavekseznama"/>
        <w:numPr>
          <w:ilvl w:val="0"/>
          <w:numId w:val="1"/>
        </w:numPr>
        <w:rPr>
          <w:b/>
        </w:rPr>
      </w:pPr>
      <w:r>
        <w:t xml:space="preserve">Rešite </w:t>
      </w:r>
      <w:r w:rsidRPr="00860BE8">
        <w:rPr>
          <w:b/>
        </w:rPr>
        <w:t>naloge od 1 do 10</w:t>
      </w:r>
      <w:r>
        <w:t xml:space="preserve"> na str. 6-9. </w:t>
      </w:r>
      <w:r w:rsidRPr="00860BE8">
        <w:rPr>
          <w:b/>
        </w:rPr>
        <w:t xml:space="preserve">Ob 5., 6. in 7. nalogi zapišite, katero znanje o glagolu potrebujete, da lahko rešite nalogo. </w:t>
      </w:r>
    </w:p>
    <w:p w:rsidR="007A7C9B" w:rsidRPr="00860BE8" w:rsidRDefault="00860BE8" w:rsidP="007A7C9B">
      <w:pPr>
        <w:pStyle w:val="Odstavekseznama"/>
        <w:rPr>
          <w:u w:val="single"/>
        </w:rPr>
      </w:pPr>
      <w:r>
        <w:t>*</w:t>
      </w:r>
      <w:r w:rsidR="007A7C9B" w:rsidRPr="00860BE8">
        <w:rPr>
          <w:u w:val="single"/>
        </w:rPr>
        <w:t xml:space="preserve">Učenci z DSP pri 6. nalogi rešite vsaj 4 primere, pri 7. nalogi pa vsaj 7 primerov. </w:t>
      </w:r>
    </w:p>
    <w:p w:rsidR="007A7C9B" w:rsidRPr="00860BE8" w:rsidRDefault="007A7C9B" w:rsidP="007A7C9B">
      <w:pPr>
        <w:pStyle w:val="Odstavekseznama"/>
        <w:numPr>
          <w:ilvl w:val="0"/>
          <w:numId w:val="1"/>
        </w:numPr>
        <w:rPr>
          <w:b/>
        </w:rPr>
      </w:pPr>
      <w:r w:rsidRPr="00860BE8">
        <w:rPr>
          <w:b/>
        </w:rPr>
        <w:t xml:space="preserve">Poročajte o svojem delu na elektronski naslov. </w:t>
      </w:r>
    </w:p>
    <w:p w:rsidR="007A7C9B" w:rsidRDefault="007A7C9B" w:rsidP="007A7C9B">
      <w:pPr>
        <w:pStyle w:val="Odstavekseznama"/>
        <w:numPr>
          <w:ilvl w:val="0"/>
          <w:numId w:val="1"/>
        </w:numPr>
        <w:rPr>
          <w:b/>
        </w:rPr>
      </w:pPr>
      <w:r>
        <w:t xml:space="preserve">V spletni učilnici boste </w:t>
      </w:r>
      <w:r w:rsidRPr="00860BE8">
        <w:rPr>
          <w:b/>
        </w:rPr>
        <w:t xml:space="preserve">v začetku prihodnjega tedna preverili svoje znanje v kratkem preizkusu. </w:t>
      </w:r>
    </w:p>
    <w:p w:rsidR="00860BE8" w:rsidRDefault="00860BE8" w:rsidP="00860BE8">
      <w:r>
        <w:t xml:space="preserve">Za vprašanja in razlago sem vam na voljo v spletni učilnici in na elektronskem naslovu. </w:t>
      </w:r>
    </w:p>
    <w:p w:rsidR="00860BE8" w:rsidRDefault="00860BE8" w:rsidP="00860BE8">
      <w:r>
        <w:t xml:space="preserve">Uspešno delo, </w:t>
      </w:r>
    </w:p>
    <w:p w:rsidR="00860BE8" w:rsidRPr="00860BE8" w:rsidRDefault="00860BE8" w:rsidP="00860BE8">
      <w:pPr>
        <w:rPr>
          <w:b/>
        </w:rPr>
      </w:pPr>
      <w:r>
        <w:t>učiteljica Martina</w:t>
      </w:r>
      <w:bookmarkStart w:id="0" w:name="_GoBack"/>
      <w:bookmarkEnd w:id="0"/>
    </w:p>
    <w:sectPr w:rsidR="00860BE8" w:rsidRPr="00860B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1E" w:rsidRDefault="003A441E" w:rsidP="00D304C0">
      <w:pPr>
        <w:spacing w:after="0" w:line="240" w:lineRule="auto"/>
      </w:pPr>
      <w:r>
        <w:separator/>
      </w:r>
    </w:p>
  </w:endnote>
  <w:endnote w:type="continuationSeparator" w:id="0">
    <w:p w:rsidR="003A441E" w:rsidRDefault="003A441E" w:rsidP="00D3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1E" w:rsidRDefault="003A441E" w:rsidP="00D304C0">
      <w:pPr>
        <w:spacing w:after="0" w:line="240" w:lineRule="auto"/>
      </w:pPr>
      <w:r>
        <w:separator/>
      </w:r>
    </w:p>
  </w:footnote>
  <w:footnote w:type="continuationSeparator" w:id="0">
    <w:p w:rsidR="003A441E" w:rsidRDefault="003A441E" w:rsidP="00D3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C0" w:rsidRDefault="00D304C0">
    <w:pPr>
      <w:pStyle w:val="Glava"/>
    </w:pPr>
    <w:r>
      <w:t xml:space="preserve">SLJ 8/1 </w:t>
    </w:r>
    <w:r>
      <w:tab/>
      <w:t xml:space="preserve">                                                                Delo na daljavo                         5. teden, 16. 4. in 17. 4.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96663"/>
    <w:multiLevelType w:val="hybridMultilevel"/>
    <w:tmpl w:val="910CD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C0"/>
    <w:rsid w:val="003A441E"/>
    <w:rsid w:val="005848DA"/>
    <w:rsid w:val="005C3C9A"/>
    <w:rsid w:val="007A7C9B"/>
    <w:rsid w:val="0084058F"/>
    <w:rsid w:val="00860BE8"/>
    <w:rsid w:val="008D2C39"/>
    <w:rsid w:val="00D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A942-F5A5-4311-A3C8-6DE75C20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04C0"/>
  </w:style>
  <w:style w:type="paragraph" w:styleId="Noga">
    <w:name w:val="footer"/>
    <w:basedOn w:val="Navaden"/>
    <w:link w:val="NogaZnak"/>
    <w:uiPriority w:val="99"/>
    <w:unhideWhenUsed/>
    <w:rsid w:val="00D3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04C0"/>
  </w:style>
  <w:style w:type="paragraph" w:styleId="Odstavekseznama">
    <w:name w:val="List Paragraph"/>
    <w:basedOn w:val="Navaden"/>
    <w:uiPriority w:val="34"/>
    <w:qFormat/>
    <w:rsid w:val="008D2C39"/>
    <w:pPr>
      <w:ind w:left="720"/>
      <w:contextualSpacing/>
    </w:pPr>
  </w:style>
  <w:style w:type="table" w:styleId="Tabelamrea">
    <w:name w:val="Table Grid"/>
    <w:basedOn w:val="Navadnatabela"/>
    <w:uiPriority w:val="39"/>
    <w:rsid w:val="0086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2020-04-13T18:55:00Z</dcterms:created>
  <dcterms:modified xsi:type="dcterms:W3CDTF">2020-04-13T19:39:00Z</dcterms:modified>
</cp:coreProperties>
</file>