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DF" w:rsidRDefault="002F2BAB">
      <w:pPr>
        <w:rPr>
          <w:color w:val="FF0000"/>
          <w:sz w:val="32"/>
          <w:szCs w:val="32"/>
        </w:rPr>
      </w:pPr>
      <w:r w:rsidRPr="002F2BAB">
        <w:rPr>
          <w:color w:val="FF0000"/>
          <w:sz w:val="32"/>
          <w:szCs w:val="32"/>
        </w:rPr>
        <w:t xml:space="preserve">7. Teden  6 r </w:t>
      </w:r>
      <w:r>
        <w:rPr>
          <w:color w:val="FF0000"/>
          <w:sz w:val="32"/>
          <w:szCs w:val="32"/>
        </w:rPr>
        <w:t>–</w:t>
      </w:r>
      <w:r w:rsidRPr="002F2BAB">
        <w:rPr>
          <w:color w:val="FF0000"/>
          <w:sz w:val="32"/>
          <w:szCs w:val="32"/>
        </w:rPr>
        <w:t xml:space="preserve"> GONILA</w:t>
      </w:r>
    </w:p>
    <w:p w:rsidR="00915C8C" w:rsidRPr="008009C3" w:rsidRDefault="00915C8C">
      <w:pPr>
        <w:rPr>
          <w:color w:val="C00000"/>
          <w:sz w:val="28"/>
          <w:szCs w:val="28"/>
        </w:rPr>
      </w:pPr>
      <w:r>
        <w:rPr>
          <w:sz w:val="28"/>
          <w:szCs w:val="28"/>
        </w:rPr>
        <w:t xml:space="preserve">Naše zadnje poglavje je poglavje o gonilih. Najprej si poglejte in prepišite snov, ki je predstavljena na </w:t>
      </w:r>
      <w:proofErr w:type="spellStart"/>
      <w:r>
        <w:rPr>
          <w:sz w:val="28"/>
          <w:szCs w:val="28"/>
        </w:rPr>
        <w:t>ppt</w:t>
      </w:r>
      <w:proofErr w:type="spellEnd"/>
      <w:r>
        <w:rPr>
          <w:sz w:val="28"/>
          <w:szCs w:val="28"/>
        </w:rPr>
        <w:t xml:space="preserve"> predstavitvi</w:t>
      </w:r>
      <w:r w:rsidRPr="008009C3">
        <w:rPr>
          <w:color w:val="C00000"/>
          <w:sz w:val="28"/>
          <w:szCs w:val="28"/>
        </w:rPr>
        <w:t xml:space="preserve">. </w:t>
      </w:r>
      <w:r w:rsidR="008009C3" w:rsidRPr="008009C3">
        <w:rPr>
          <w:color w:val="C00000"/>
          <w:sz w:val="28"/>
          <w:szCs w:val="28"/>
        </w:rPr>
        <w:t xml:space="preserve"> POZOR, NAJPREJ DRUGO PRIPONKO, pa potem delo na tem listu</w:t>
      </w:r>
    </w:p>
    <w:p w:rsidR="008009C3" w:rsidRDefault="008009C3">
      <w:pPr>
        <w:rPr>
          <w:sz w:val="28"/>
          <w:szCs w:val="28"/>
        </w:rPr>
      </w:pPr>
    </w:p>
    <w:p w:rsidR="002F2BAB" w:rsidRDefault="008009C3">
      <w:pPr>
        <w:rPr>
          <w:sz w:val="28"/>
          <w:szCs w:val="28"/>
        </w:rPr>
      </w:pPr>
      <w:r>
        <w:rPr>
          <w:sz w:val="28"/>
          <w:szCs w:val="28"/>
        </w:rPr>
        <w:t>2. N</w:t>
      </w:r>
      <w:r w:rsidR="00915C8C">
        <w:rPr>
          <w:sz w:val="28"/>
          <w:szCs w:val="28"/>
        </w:rPr>
        <w:t>a koncu  rešujte naloge na teh spletnih povezavah.</w:t>
      </w:r>
    </w:p>
    <w:p w:rsidR="00915C8C" w:rsidRDefault="00915C8C">
      <w:pPr>
        <w:rPr>
          <w:sz w:val="28"/>
          <w:szCs w:val="28"/>
        </w:rPr>
      </w:pPr>
      <w:hyperlink r:id="rId4" w:history="1">
        <w:r w:rsidRPr="007D3ACC">
          <w:rPr>
            <w:rStyle w:val="Hiperpovezava"/>
            <w:sz w:val="28"/>
            <w:szCs w:val="28"/>
          </w:rPr>
          <w:t>https://eucbeniki.sio.si/nit5/1390/index5.html</w:t>
        </w:r>
      </w:hyperlink>
    </w:p>
    <w:p w:rsidR="00915C8C" w:rsidRDefault="00915C8C">
      <w:pPr>
        <w:rPr>
          <w:sz w:val="28"/>
          <w:szCs w:val="28"/>
        </w:rPr>
      </w:pPr>
    </w:p>
    <w:p w:rsidR="00915C8C" w:rsidRDefault="00915C8C">
      <w:pPr>
        <w:rPr>
          <w:sz w:val="28"/>
          <w:szCs w:val="28"/>
        </w:rPr>
      </w:pPr>
      <w:hyperlink r:id="rId5" w:history="1">
        <w:r w:rsidRPr="007D3ACC">
          <w:rPr>
            <w:rStyle w:val="Hiperpovezava"/>
            <w:sz w:val="28"/>
            <w:szCs w:val="28"/>
          </w:rPr>
          <w:t>https://eucbeniki.sio.si/nit5/1390/index6.html</w:t>
        </w:r>
      </w:hyperlink>
    </w:p>
    <w:p w:rsidR="00915C8C" w:rsidRDefault="00915C8C">
      <w:pPr>
        <w:rPr>
          <w:sz w:val="28"/>
          <w:szCs w:val="28"/>
        </w:rPr>
      </w:pPr>
    </w:p>
    <w:p w:rsidR="00915C8C" w:rsidRDefault="00915C8C">
      <w:pPr>
        <w:rPr>
          <w:sz w:val="28"/>
          <w:szCs w:val="28"/>
        </w:rPr>
      </w:pPr>
      <w:hyperlink r:id="rId6" w:history="1">
        <w:r w:rsidRPr="007D3ACC">
          <w:rPr>
            <w:rStyle w:val="Hiperpovezava"/>
            <w:sz w:val="28"/>
            <w:szCs w:val="28"/>
          </w:rPr>
          <w:t>https://eucbeniki.sio.si/nit5/1390/index7.html</w:t>
        </w:r>
      </w:hyperlink>
    </w:p>
    <w:p w:rsidR="00915C8C" w:rsidRDefault="00915C8C">
      <w:pPr>
        <w:rPr>
          <w:sz w:val="28"/>
          <w:szCs w:val="28"/>
        </w:rPr>
      </w:pPr>
      <w:r>
        <w:rPr>
          <w:sz w:val="28"/>
          <w:szCs w:val="28"/>
        </w:rPr>
        <w:t>Domača naloga:</w:t>
      </w:r>
    </w:p>
    <w:p w:rsidR="008009C3" w:rsidRDefault="00915C8C">
      <w:pPr>
        <w:rPr>
          <w:sz w:val="28"/>
          <w:szCs w:val="28"/>
        </w:rPr>
      </w:pPr>
      <w:r>
        <w:rPr>
          <w:sz w:val="28"/>
          <w:szCs w:val="28"/>
        </w:rPr>
        <w:t>Poslikaj, ali nariši model svojega kolesa. Predvsem pa mu označi, kje se nahaja pogonsko kolo, kje je gnano kolo, katero gonilo je vgrajeno na tvoje kolo in kakšna je smer vrtenja koles.</w:t>
      </w:r>
    </w:p>
    <w:tbl>
      <w:tblPr>
        <w:tblStyle w:val="Tabelamrea"/>
        <w:tblW w:w="0" w:type="auto"/>
        <w:tblLook w:val="04A0" w:firstRow="1" w:lastRow="0" w:firstColumn="1" w:lastColumn="0" w:noHBand="0" w:noVBand="1"/>
      </w:tblPr>
      <w:tblGrid>
        <w:gridCol w:w="4673"/>
        <w:gridCol w:w="567"/>
      </w:tblGrid>
      <w:tr w:rsidR="00915C8C" w:rsidTr="00915C8C">
        <w:tc>
          <w:tcPr>
            <w:tcW w:w="4673" w:type="dxa"/>
            <w:shd w:val="clear" w:color="auto" w:fill="ED7D31" w:themeFill="accent2"/>
          </w:tcPr>
          <w:p w:rsidR="00915C8C" w:rsidRDefault="00915C8C">
            <w:pPr>
              <w:rPr>
                <w:sz w:val="28"/>
                <w:szCs w:val="28"/>
              </w:rPr>
            </w:pPr>
            <w:r>
              <w:rPr>
                <w:sz w:val="28"/>
                <w:szCs w:val="28"/>
              </w:rPr>
              <w:t>Moje kolo</w:t>
            </w:r>
          </w:p>
        </w:tc>
        <w:tc>
          <w:tcPr>
            <w:tcW w:w="567" w:type="dxa"/>
          </w:tcPr>
          <w:p w:rsidR="00915C8C" w:rsidRDefault="00915C8C">
            <w:pPr>
              <w:rPr>
                <w:sz w:val="28"/>
                <w:szCs w:val="28"/>
              </w:rPr>
            </w:pPr>
          </w:p>
        </w:tc>
      </w:tr>
      <w:tr w:rsidR="00915C8C" w:rsidTr="00915C8C">
        <w:tc>
          <w:tcPr>
            <w:tcW w:w="4673" w:type="dxa"/>
          </w:tcPr>
          <w:p w:rsidR="00915C8C" w:rsidRDefault="00915C8C">
            <w:pPr>
              <w:rPr>
                <w:sz w:val="28"/>
                <w:szCs w:val="28"/>
              </w:rPr>
            </w:pPr>
            <w:r>
              <w:rPr>
                <w:sz w:val="28"/>
                <w:szCs w:val="28"/>
              </w:rPr>
              <w:t>Pogonsko gonilo-Označi na sliki</w:t>
            </w:r>
          </w:p>
        </w:tc>
        <w:tc>
          <w:tcPr>
            <w:tcW w:w="567" w:type="dxa"/>
          </w:tcPr>
          <w:p w:rsidR="00915C8C" w:rsidRDefault="00915C8C">
            <w:pPr>
              <w:rPr>
                <w:sz w:val="28"/>
                <w:szCs w:val="28"/>
              </w:rPr>
            </w:pPr>
          </w:p>
        </w:tc>
      </w:tr>
      <w:tr w:rsidR="00915C8C" w:rsidTr="00915C8C">
        <w:tc>
          <w:tcPr>
            <w:tcW w:w="4673" w:type="dxa"/>
          </w:tcPr>
          <w:p w:rsidR="00915C8C" w:rsidRDefault="00915C8C">
            <w:pPr>
              <w:rPr>
                <w:sz w:val="28"/>
                <w:szCs w:val="28"/>
              </w:rPr>
            </w:pPr>
            <w:r>
              <w:rPr>
                <w:sz w:val="28"/>
                <w:szCs w:val="28"/>
              </w:rPr>
              <w:t>Gnano gonilo - Označi na sliki</w:t>
            </w:r>
          </w:p>
        </w:tc>
        <w:tc>
          <w:tcPr>
            <w:tcW w:w="567" w:type="dxa"/>
          </w:tcPr>
          <w:p w:rsidR="00915C8C" w:rsidRDefault="00915C8C">
            <w:pPr>
              <w:rPr>
                <w:sz w:val="28"/>
                <w:szCs w:val="28"/>
              </w:rPr>
            </w:pPr>
          </w:p>
        </w:tc>
      </w:tr>
      <w:tr w:rsidR="00915C8C" w:rsidTr="00915C8C">
        <w:tc>
          <w:tcPr>
            <w:tcW w:w="4673" w:type="dxa"/>
          </w:tcPr>
          <w:p w:rsidR="00915C8C" w:rsidRDefault="00915C8C">
            <w:pPr>
              <w:rPr>
                <w:sz w:val="28"/>
                <w:szCs w:val="28"/>
              </w:rPr>
            </w:pPr>
            <w:r>
              <w:rPr>
                <w:sz w:val="28"/>
                <w:szCs w:val="28"/>
              </w:rPr>
              <w:t>Vrsta gonila ( zapiši)</w:t>
            </w:r>
          </w:p>
        </w:tc>
        <w:tc>
          <w:tcPr>
            <w:tcW w:w="567" w:type="dxa"/>
          </w:tcPr>
          <w:p w:rsidR="00915C8C" w:rsidRDefault="00915C8C">
            <w:pPr>
              <w:rPr>
                <w:sz w:val="28"/>
                <w:szCs w:val="28"/>
              </w:rPr>
            </w:pPr>
          </w:p>
        </w:tc>
      </w:tr>
      <w:tr w:rsidR="00915C8C" w:rsidTr="00915C8C">
        <w:tc>
          <w:tcPr>
            <w:tcW w:w="4673" w:type="dxa"/>
          </w:tcPr>
          <w:p w:rsidR="00915C8C" w:rsidRDefault="00915C8C">
            <w:pPr>
              <w:rPr>
                <w:sz w:val="28"/>
                <w:szCs w:val="28"/>
              </w:rPr>
            </w:pPr>
            <w:r>
              <w:rPr>
                <w:sz w:val="28"/>
                <w:szCs w:val="28"/>
              </w:rPr>
              <w:t>Smer vrtenja koles (ista, ali nasprotna</w:t>
            </w:r>
            <w:r w:rsidR="008009C3">
              <w:rPr>
                <w:sz w:val="28"/>
                <w:szCs w:val="28"/>
              </w:rPr>
              <w:t>, nariši s puščico)</w:t>
            </w:r>
          </w:p>
        </w:tc>
        <w:tc>
          <w:tcPr>
            <w:tcW w:w="567" w:type="dxa"/>
          </w:tcPr>
          <w:p w:rsidR="00915C8C" w:rsidRDefault="00915C8C">
            <w:pPr>
              <w:rPr>
                <w:sz w:val="28"/>
                <w:szCs w:val="28"/>
              </w:rPr>
            </w:pPr>
          </w:p>
        </w:tc>
      </w:tr>
      <w:tr w:rsidR="00915C8C" w:rsidTr="00915C8C">
        <w:tc>
          <w:tcPr>
            <w:tcW w:w="4673" w:type="dxa"/>
          </w:tcPr>
          <w:p w:rsidR="00915C8C" w:rsidRDefault="00915C8C">
            <w:pPr>
              <w:rPr>
                <w:sz w:val="28"/>
                <w:szCs w:val="28"/>
              </w:rPr>
            </w:pPr>
          </w:p>
        </w:tc>
        <w:tc>
          <w:tcPr>
            <w:tcW w:w="567" w:type="dxa"/>
          </w:tcPr>
          <w:p w:rsidR="00915C8C" w:rsidRDefault="00915C8C">
            <w:pPr>
              <w:rPr>
                <w:sz w:val="28"/>
                <w:szCs w:val="28"/>
              </w:rPr>
            </w:pPr>
          </w:p>
        </w:tc>
      </w:tr>
    </w:tbl>
    <w:p w:rsidR="00915C8C" w:rsidRDefault="00915C8C">
      <w:pPr>
        <w:rPr>
          <w:sz w:val="28"/>
          <w:szCs w:val="28"/>
        </w:rPr>
      </w:pPr>
    </w:p>
    <w:p w:rsidR="00915C8C" w:rsidRPr="002F2BAB" w:rsidRDefault="008009C3">
      <w:pPr>
        <w:rPr>
          <w:sz w:val="28"/>
          <w:szCs w:val="28"/>
        </w:rPr>
      </w:pPr>
      <w:r>
        <w:rPr>
          <w:noProof/>
          <w:lang w:eastAsia="sl-SI"/>
        </w:rPr>
        <w:drawing>
          <wp:inline distT="0" distB="0" distL="0" distR="0" wp14:anchorId="173B91A7" wp14:editId="6286B96E">
            <wp:extent cx="4286250" cy="2000250"/>
            <wp:effectExtent l="0" t="0" r="0" b="0"/>
            <wp:docPr id="2" name="Slika 2" descr="OTROŠKO KOLO DOUGLAS 24&quot; JUMP FS VZMETENO - Kolo | Kole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ROŠKO KOLO DOUGLAS 24&quot; JUMP FS VZMETENO - Kolo | Koles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6534" cy="2005049"/>
                    </a:xfrm>
                    <a:prstGeom prst="rect">
                      <a:avLst/>
                    </a:prstGeom>
                    <a:noFill/>
                    <a:ln>
                      <a:noFill/>
                    </a:ln>
                  </pic:spPr>
                </pic:pic>
              </a:graphicData>
            </a:graphic>
          </wp:inline>
        </w:drawing>
      </w:r>
      <w:bookmarkStart w:id="0" w:name="_GoBack"/>
      <w:bookmarkEnd w:id="0"/>
    </w:p>
    <w:sectPr w:rsidR="00915C8C" w:rsidRPr="002F2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AB"/>
    <w:rsid w:val="002F2BAB"/>
    <w:rsid w:val="008009C3"/>
    <w:rsid w:val="00915C8C"/>
    <w:rsid w:val="00DE2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15FF"/>
  <w15:chartTrackingRefBased/>
  <w15:docId w15:val="{DFB5CCB9-48BC-4418-88F9-FA68EC6C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15C8C"/>
    <w:rPr>
      <w:color w:val="0563C1" w:themeColor="hyperlink"/>
      <w:u w:val="single"/>
    </w:rPr>
  </w:style>
  <w:style w:type="table" w:styleId="Tabelamrea">
    <w:name w:val="Table Grid"/>
    <w:basedOn w:val="Navadnatabela"/>
    <w:uiPriority w:val="39"/>
    <w:rsid w:val="0091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cbeniki.sio.si/nit5/1390/index7.html" TargetMode="External"/><Relationship Id="rId5" Type="http://schemas.openxmlformats.org/officeDocument/2006/relationships/hyperlink" Target="https://eucbeniki.sio.si/nit5/1390/index6.html" TargetMode="External"/><Relationship Id="rId4" Type="http://schemas.openxmlformats.org/officeDocument/2006/relationships/hyperlink" Target="https://eucbeniki.sio.si/nit5/1390/index5.html"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144</Words>
  <Characters>823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dc:creator>
  <cp:keywords/>
  <dc:description/>
  <cp:lastModifiedBy>Vlado</cp:lastModifiedBy>
  <cp:revision>1</cp:revision>
  <dcterms:created xsi:type="dcterms:W3CDTF">2020-05-07T09:43:00Z</dcterms:created>
  <dcterms:modified xsi:type="dcterms:W3CDTF">2020-05-07T10:14:00Z</dcterms:modified>
</cp:coreProperties>
</file>