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C4" w:rsidRDefault="00172CCE" w:rsidP="006D61C4">
      <w:pPr>
        <w:rPr>
          <w:b/>
        </w:rPr>
      </w:pPr>
      <w:r>
        <w:rPr>
          <w:noProof/>
          <w:u w:val="single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2619152</wp:posOffset>
            </wp:positionH>
            <wp:positionV relativeFrom="paragraph">
              <wp:posOffset>133</wp:posOffset>
            </wp:positionV>
            <wp:extent cx="2487449" cy="1392971"/>
            <wp:effectExtent l="114300" t="228600" r="122555" b="226695"/>
            <wp:wrapNone/>
            <wp:docPr id="2" name="Slika 2" descr="C:\Users\Andreja\AppData\Local\Microsoft\Windows\INetCache\Content.MSO\EC39AB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EC39ABE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2566">
                      <a:off x="0" y="0"/>
                      <a:ext cx="2495966" cy="139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1C4">
        <w:rPr>
          <w:b/>
        </w:rPr>
        <w:t>SLJ, 27. 5. 2020</w:t>
      </w:r>
    </w:p>
    <w:p w:rsidR="006D61C4" w:rsidRDefault="006D61C4" w:rsidP="006D61C4">
      <w:pPr>
        <w:rPr>
          <w:b/>
        </w:rPr>
      </w:pPr>
      <w:r w:rsidRPr="006D61C4">
        <w:rPr>
          <w:b/>
        </w:rPr>
        <w:t>VOZNI RED</w:t>
      </w:r>
    </w:p>
    <w:p w:rsidR="006D61C4" w:rsidRDefault="006D61C4" w:rsidP="006D61C4">
      <w:pPr>
        <w:rPr>
          <w:b/>
        </w:rPr>
      </w:pPr>
    </w:p>
    <w:p w:rsidR="006D61C4" w:rsidRPr="006D61C4" w:rsidRDefault="006D61C4" w:rsidP="006D61C4">
      <w:pPr>
        <w:rPr>
          <w:b/>
        </w:rPr>
      </w:pPr>
      <w:r>
        <w:rPr>
          <w:b/>
        </w:rPr>
        <w:t>SDZ, str. 112</w:t>
      </w:r>
    </w:p>
    <w:p w:rsidR="006D61C4" w:rsidRPr="006D61C4" w:rsidRDefault="006D61C4" w:rsidP="006D61C4">
      <w:pPr>
        <w:rPr>
          <w:u w:val="single"/>
        </w:rPr>
      </w:pPr>
      <w:r w:rsidRPr="006D61C4">
        <w:rPr>
          <w:u w:val="single"/>
        </w:rPr>
        <w:t>1. naloga</w:t>
      </w:r>
    </w:p>
    <w:p w:rsidR="006D61C4" w:rsidRPr="006D61C4" w:rsidRDefault="006D61C4" w:rsidP="006D61C4">
      <w:r>
        <w:t>Razmisli ob vprašanjih</w:t>
      </w:r>
      <w:r w:rsidRPr="006D61C4">
        <w:t>.</w:t>
      </w:r>
    </w:p>
    <w:p w:rsidR="006D61C4" w:rsidRPr="006D61C4" w:rsidRDefault="006D61C4" w:rsidP="006D61C4">
      <w:pPr>
        <w:rPr>
          <w:u w:val="single"/>
        </w:rPr>
      </w:pPr>
      <w:r w:rsidRPr="006D61C4">
        <w:rPr>
          <w:u w:val="single"/>
        </w:rPr>
        <w:t>2. naloga</w:t>
      </w:r>
    </w:p>
    <w:p w:rsidR="006D61C4" w:rsidRPr="006D61C4" w:rsidRDefault="006D61C4" w:rsidP="006D61C4">
      <w:pPr>
        <w:rPr>
          <w:i/>
        </w:rPr>
      </w:pPr>
      <w:r w:rsidRPr="006D61C4">
        <w:rPr>
          <w:i/>
        </w:rPr>
        <w:t>Pred branjem</w:t>
      </w:r>
      <w:bookmarkStart w:id="0" w:name="_GoBack"/>
      <w:bookmarkEnd w:id="0"/>
    </w:p>
    <w:p w:rsidR="006D61C4" w:rsidRPr="006D61C4" w:rsidRDefault="006D61C4" w:rsidP="006D61C4">
      <w:r>
        <w:t>Najprej le za trenutek poglej</w:t>
      </w:r>
      <w:r w:rsidRPr="006D61C4">
        <w:t xml:space="preserve"> besedilo in odgo</w:t>
      </w:r>
      <w:r>
        <w:t>vori</w:t>
      </w:r>
      <w:r w:rsidRPr="006D61C4">
        <w:t xml:space="preserve">: </w:t>
      </w:r>
    </w:p>
    <w:p w:rsidR="006D61C4" w:rsidRPr="006D61C4" w:rsidRDefault="006D61C4" w:rsidP="006D61C4">
      <w:r>
        <w:t xml:space="preserve">Ali boš to besedilo bral/a </w:t>
      </w:r>
      <w:r w:rsidRPr="006D61C4">
        <w:t>podrobno ali ga boš le preletel</w:t>
      </w:r>
      <w:r>
        <w:t>/a</w:t>
      </w:r>
      <w:r w:rsidRPr="006D61C4">
        <w:t xml:space="preserve">? </w:t>
      </w:r>
    </w:p>
    <w:p w:rsidR="006D61C4" w:rsidRPr="006D61C4" w:rsidRDefault="006D61C4" w:rsidP="006D61C4">
      <w:r w:rsidRPr="006D61C4">
        <w:t>V čem se loči podrobno branje od branja s preletom?</w:t>
      </w:r>
    </w:p>
    <w:p w:rsidR="006D61C4" w:rsidRPr="00172CCE" w:rsidRDefault="006D61C4" w:rsidP="006D61C4">
      <w:r w:rsidRPr="006D61C4">
        <w:t xml:space="preserve">Katero od naslednjih besedil se ne sme brati s preletom: jedilni list, časopisna novica, vremenska napoved, doživljajski spis, naloge v pisnem preizkusu znanja, rezultati športnega tekmovanja? </w:t>
      </w:r>
    </w:p>
    <w:p w:rsidR="006D61C4" w:rsidRDefault="006D61C4" w:rsidP="006D61C4">
      <w:pPr>
        <w:rPr>
          <w:i/>
        </w:rPr>
      </w:pPr>
      <w:r>
        <w:rPr>
          <w:i/>
        </w:rPr>
        <w:t>Po branju</w:t>
      </w:r>
    </w:p>
    <w:p w:rsidR="006D61C4" w:rsidRPr="006D61C4" w:rsidRDefault="006D61C4" w:rsidP="006D61C4">
      <w:pPr>
        <w:rPr>
          <w:u w:val="single"/>
        </w:rPr>
      </w:pPr>
      <w:r w:rsidRPr="006D61C4">
        <w:rPr>
          <w:u w:val="single"/>
        </w:rPr>
        <w:t>3. naloga</w:t>
      </w:r>
    </w:p>
    <w:p w:rsidR="006D61C4" w:rsidRPr="006D61C4" w:rsidRDefault="006D61C4" w:rsidP="006D61C4">
      <w:r>
        <w:t>Samostojno odgovori</w:t>
      </w:r>
      <w:r w:rsidRPr="006D61C4">
        <w:t>.</w:t>
      </w:r>
    </w:p>
    <w:p w:rsidR="006D61C4" w:rsidRPr="006D61C4" w:rsidRDefault="006D61C4" w:rsidP="006D61C4">
      <w:r w:rsidRPr="006D61C4">
        <w:rPr>
          <w:b/>
        </w:rPr>
        <w:t xml:space="preserve">SDZ 2, str. 113 </w:t>
      </w:r>
    </w:p>
    <w:p w:rsidR="006D61C4" w:rsidRPr="006D61C4" w:rsidRDefault="006D61C4" w:rsidP="006D61C4">
      <w:pPr>
        <w:rPr>
          <w:u w:val="single"/>
        </w:rPr>
      </w:pPr>
      <w:r w:rsidRPr="006D61C4">
        <w:rPr>
          <w:u w:val="single"/>
        </w:rPr>
        <w:t>4. naloga</w:t>
      </w:r>
    </w:p>
    <w:p w:rsidR="006D61C4" w:rsidRPr="006D61C4" w:rsidRDefault="006D61C4" w:rsidP="006D61C4">
      <w:r>
        <w:t>Razmisli</w:t>
      </w:r>
      <w:r w:rsidRPr="006D61C4">
        <w:t xml:space="preserve"> ob vprašanjih.</w:t>
      </w:r>
    </w:p>
    <w:p w:rsidR="006D61C4" w:rsidRPr="006D61C4" w:rsidRDefault="006D61C4" w:rsidP="006D61C4">
      <w:pPr>
        <w:rPr>
          <w:u w:val="single"/>
        </w:rPr>
      </w:pPr>
      <w:r w:rsidRPr="006D61C4">
        <w:rPr>
          <w:u w:val="single"/>
        </w:rPr>
        <w:t>5. naloga</w:t>
      </w:r>
    </w:p>
    <w:p w:rsidR="006D61C4" w:rsidRPr="006D61C4" w:rsidRDefault="006D61C4" w:rsidP="006D61C4">
      <w:r>
        <w:t>Samostojno reši</w:t>
      </w:r>
      <w:r w:rsidRPr="006D61C4">
        <w:t xml:space="preserve"> nalogo, rešitve preveri</w:t>
      </w:r>
      <w:r>
        <w:t xml:space="preserve"> v interaktivnem gradivu.</w:t>
      </w:r>
    </w:p>
    <w:p w:rsidR="006D61C4" w:rsidRPr="006D61C4" w:rsidRDefault="006D61C4" w:rsidP="006D61C4">
      <w:r w:rsidRPr="006D61C4">
        <w:rPr>
          <w:b/>
        </w:rPr>
        <w:t xml:space="preserve">SDZ 2, str. 113, 114 </w:t>
      </w:r>
    </w:p>
    <w:p w:rsidR="006D61C4" w:rsidRPr="006D61C4" w:rsidRDefault="006D61C4" w:rsidP="006D61C4">
      <w:pPr>
        <w:rPr>
          <w:u w:val="single"/>
        </w:rPr>
      </w:pPr>
      <w:r w:rsidRPr="006D61C4">
        <w:rPr>
          <w:u w:val="single"/>
        </w:rPr>
        <w:t>6., 7., 8., 9. naloga</w:t>
      </w:r>
    </w:p>
    <w:p w:rsidR="006D61C4" w:rsidRPr="006D61C4" w:rsidRDefault="006D61C4" w:rsidP="006D61C4">
      <w:r>
        <w:t>Rešuj</w:t>
      </w:r>
      <w:r w:rsidRPr="006D61C4">
        <w:t xml:space="preserve"> samostojno – </w:t>
      </w:r>
      <w:r>
        <w:t>tako preverjaš</w:t>
      </w:r>
      <w:r w:rsidRPr="006D61C4">
        <w:t xml:space="preserve"> razumevanje branja voznega reda. </w:t>
      </w:r>
    </w:p>
    <w:p w:rsidR="006D61C4" w:rsidRDefault="006D61C4" w:rsidP="006D61C4">
      <w:r>
        <w:t xml:space="preserve">Če podatkov ne uspeš </w:t>
      </w:r>
      <w:r w:rsidRPr="006D61C4">
        <w:t>poiskati sam</w:t>
      </w:r>
      <w:r>
        <w:t>a</w:t>
      </w:r>
      <w:r w:rsidRPr="006D61C4">
        <w:t xml:space="preserve">, </w:t>
      </w:r>
      <w:r>
        <w:t xml:space="preserve">me pokliči na pomoč. </w:t>
      </w:r>
      <w:r>
        <w:sym w:font="Wingdings" w:char="F04A"/>
      </w:r>
    </w:p>
    <w:p w:rsidR="006D61C4" w:rsidRPr="006D61C4" w:rsidRDefault="006D61C4" w:rsidP="006D61C4">
      <w:r>
        <w:t xml:space="preserve">Za reševanje si vzemi dovolj časa. </w:t>
      </w:r>
    </w:p>
    <w:p w:rsidR="006D61C4" w:rsidRPr="006D61C4" w:rsidRDefault="006D61C4" w:rsidP="006D61C4">
      <w:r w:rsidRPr="006D61C4">
        <w:t>Rešitve preve</w:t>
      </w:r>
      <w:r>
        <w:t>ri</w:t>
      </w:r>
      <w:r w:rsidRPr="006D61C4">
        <w:t xml:space="preserve"> s spletnimi rešitvami. </w:t>
      </w:r>
    </w:p>
    <w:p w:rsidR="006D61C4" w:rsidRPr="006D61C4" w:rsidRDefault="006D61C4" w:rsidP="006D61C4">
      <w:r w:rsidRPr="006D61C4">
        <w:rPr>
          <w:b/>
        </w:rPr>
        <w:t xml:space="preserve">SDZ 2, str. 114 </w:t>
      </w:r>
    </w:p>
    <w:p w:rsidR="006D61C4" w:rsidRPr="006D61C4" w:rsidRDefault="006D61C4" w:rsidP="006D61C4">
      <w:pPr>
        <w:rPr>
          <w:u w:val="single"/>
        </w:rPr>
      </w:pPr>
      <w:r w:rsidRPr="006D61C4">
        <w:rPr>
          <w:u w:val="single"/>
        </w:rPr>
        <w:t>10. naloga</w:t>
      </w:r>
    </w:p>
    <w:p w:rsidR="006D61C4" w:rsidRDefault="00172CCE" w:rsidP="006D61C4">
      <w:r>
        <w:rPr>
          <w:noProof/>
          <w:sz w:val="26"/>
          <w:szCs w:val="26"/>
          <w:lang w:eastAsia="sl-SI"/>
        </w:rPr>
        <w:drawing>
          <wp:anchor distT="0" distB="0" distL="114300" distR="114300" simplePos="0" relativeHeight="251659264" behindDoc="0" locked="0" layoutInCell="1" allowOverlap="1" wp14:anchorId="586A6CFA" wp14:editId="05E387B8">
            <wp:simplePos x="0" y="0"/>
            <wp:positionH relativeFrom="column">
              <wp:posOffset>1238250</wp:posOffset>
            </wp:positionH>
            <wp:positionV relativeFrom="paragraph">
              <wp:posOffset>256540</wp:posOffset>
            </wp:positionV>
            <wp:extent cx="219075" cy="365125"/>
            <wp:effectExtent l="0" t="0" r="9525" b="0"/>
            <wp:wrapNone/>
            <wp:docPr id="1" name="Slika 1" descr="C:\Users\Andreja\AppData\Local\Microsoft\Windows\INetCache\Content.MSO\A79BA3C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A79BA3CD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1C4">
        <w:t>Reši</w:t>
      </w:r>
      <w:r w:rsidR="006D61C4" w:rsidRPr="006D61C4">
        <w:t xml:space="preserve"> samostojno</w:t>
      </w:r>
      <w:r w:rsidR="006D61C4">
        <w:t>.</w:t>
      </w:r>
    </w:p>
    <w:p w:rsidR="00172CCE" w:rsidRPr="00172CCE" w:rsidRDefault="00172CCE" w:rsidP="006D61C4">
      <w:r w:rsidRPr="00172CCE">
        <w:rPr>
          <w:u w:val="single"/>
        </w:rPr>
        <w:t>11. naloga</w:t>
      </w:r>
      <w:r>
        <w:rPr>
          <w:u w:val="single"/>
        </w:rPr>
        <w:t xml:space="preserve"> </w:t>
      </w:r>
      <w:r>
        <w:t>(če želiš</w:t>
      </w:r>
      <w:r w:rsidRPr="00172CCE">
        <w:t>)</w:t>
      </w:r>
      <w:r w:rsidRPr="00172CCE">
        <w:rPr>
          <w:noProof/>
          <w:sz w:val="26"/>
          <w:szCs w:val="26"/>
          <w:lang w:eastAsia="sl-SI"/>
        </w:rPr>
        <w:t xml:space="preserve"> </w:t>
      </w:r>
    </w:p>
    <w:p w:rsidR="006D61C4" w:rsidRPr="006D61C4" w:rsidRDefault="006D61C4" w:rsidP="006D61C4">
      <w:r w:rsidRPr="006D61C4">
        <w:rPr>
          <w:b/>
        </w:rPr>
        <w:lastRenderedPageBreak/>
        <w:t xml:space="preserve">SDZ 2, str. 115 </w:t>
      </w:r>
    </w:p>
    <w:p w:rsidR="006D61C4" w:rsidRPr="006D61C4" w:rsidRDefault="006D61C4" w:rsidP="006D61C4">
      <w:pPr>
        <w:rPr>
          <w:u w:val="single"/>
        </w:rPr>
      </w:pPr>
      <w:r w:rsidRPr="006D61C4">
        <w:rPr>
          <w:u w:val="single"/>
        </w:rPr>
        <w:t xml:space="preserve">Razmisli in odgovori. </w:t>
      </w:r>
    </w:p>
    <w:p w:rsidR="006D61C4" w:rsidRPr="006D61C4" w:rsidRDefault="00172CCE" w:rsidP="006D61C4">
      <w:r>
        <w:t>O</w:t>
      </w:r>
      <w:r w:rsidR="006D61C4" w:rsidRPr="006D61C4">
        <w:t>vrednotij</w:t>
      </w:r>
      <w:r>
        <w:t>o svoje delo tako, da razmisliš</w:t>
      </w:r>
      <w:r w:rsidR="006D61C4" w:rsidRPr="006D61C4">
        <w:t xml:space="preserve"> v pogovoru ob vprašanjih. </w:t>
      </w:r>
    </w:p>
    <w:p w:rsidR="006D61C4" w:rsidRPr="006D61C4" w:rsidRDefault="006D61C4" w:rsidP="006D61C4">
      <w:r w:rsidRPr="006D61C4">
        <w:rPr>
          <w:u w:val="single"/>
        </w:rPr>
        <w:t>Dopolni in pomni</w:t>
      </w:r>
      <w:r w:rsidRPr="006D61C4">
        <w:t xml:space="preserve">. </w:t>
      </w:r>
    </w:p>
    <w:p w:rsidR="006D61C4" w:rsidRPr="006D61C4" w:rsidRDefault="00172CCE" w:rsidP="006D61C4">
      <w:r>
        <w:t>Najprej preberi</w:t>
      </w:r>
      <w:r w:rsidR="006D61C4" w:rsidRPr="006D61C4">
        <w:t xml:space="preserve"> </w:t>
      </w:r>
      <w:r>
        <w:t>nepopolno besedilo, nato vpiši</w:t>
      </w:r>
      <w:r w:rsidR="006D61C4" w:rsidRPr="006D61C4">
        <w:t xml:space="preserve"> manjkajoče besede. </w:t>
      </w:r>
    </w:p>
    <w:p w:rsidR="006D61C4" w:rsidRPr="006D61C4" w:rsidRDefault="006D61C4" w:rsidP="006D61C4"/>
    <w:p w:rsidR="006D61C4" w:rsidRDefault="00172CCE" w:rsidP="006D61C4">
      <w:pPr>
        <w:jc w:val="center"/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Razmisli</w:t>
      </w:r>
      <w:r w:rsidR="006D61C4" w:rsidRPr="006D61C4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katera naloga o voznem redu se ti je zdela najtežja. Zakaj? </w:t>
      </w:r>
    </w:p>
    <w:p w:rsidR="006D61C4" w:rsidRPr="006D61C4" w:rsidRDefault="006D61C4" w:rsidP="006D61C4">
      <w:pPr>
        <w:jc w:val="center"/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61C4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 koga prosil</w:t>
      </w:r>
      <w:r w:rsidR="00172CCE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/a</w:t>
      </w:r>
      <w:r w:rsidRPr="006D61C4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pomoč?</w:t>
      </w:r>
    </w:p>
    <w:p w:rsidR="00312AC2" w:rsidRDefault="00312AC2"/>
    <w:sectPr w:rsidR="00312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C7CB9"/>
    <w:multiLevelType w:val="hybridMultilevel"/>
    <w:tmpl w:val="A08CA8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F6A7E87"/>
    <w:multiLevelType w:val="hybridMultilevel"/>
    <w:tmpl w:val="D8326DF6"/>
    <w:lvl w:ilvl="0" w:tplc="CE20248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C4"/>
    <w:rsid w:val="00172CCE"/>
    <w:rsid w:val="00312AC2"/>
    <w:rsid w:val="006D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45BD"/>
  <w15:chartTrackingRefBased/>
  <w15:docId w15:val="{EBE2D52A-43A0-4B92-B667-31178DBB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6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2020-05-26T19:11:00Z</dcterms:created>
  <dcterms:modified xsi:type="dcterms:W3CDTF">2020-05-26T19:26:00Z</dcterms:modified>
</cp:coreProperties>
</file>