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18C" w:rsidRPr="00A17AC1" w:rsidRDefault="001A118C" w:rsidP="001A118C">
      <w:pPr>
        <w:rPr>
          <w:b/>
          <w:sz w:val="24"/>
          <w:szCs w:val="24"/>
        </w:rPr>
      </w:pPr>
      <w:r w:rsidRPr="00A17AC1">
        <w:rPr>
          <w:b/>
          <w:sz w:val="24"/>
          <w:szCs w:val="24"/>
        </w:rPr>
        <w:t>SLJ, 6. 5. 2020</w:t>
      </w:r>
    </w:p>
    <w:p w:rsidR="001A118C" w:rsidRPr="00A17AC1" w:rsidRDefault="001A118C" w:rsidP="001A118C">
      <w:pPr>
        <w:rPr>
          <w:b/>
          <w:sz w:val="24"/>
          <w:szCs w:val="24"/>
        </w:rPr>
      </w:pPr>
      <w:r w:rsidRPr="00A17AC1">
        <w:rPr>
          <w:b/>
          <w:sz w:val="24"/>
          <w:szCs w:val="24"/>
        </w:rPr>
        <w:t>Miha Mate: BABICA V SUPERGAH</w:t>
      </w:r>
      <w:r w:rsidR="002701E3">
        <w:rPr>
          <w:b/>
          <w:sz w:val="24"/>
          <w:szCs w:val="24"/>
        </w:rPr>
        <w:t xml:space="preserve"> </w:t>
      </w:r>
      <w:r w:rsidR="00A17AC1" w:rsidRPr="00A17AC1">
        <w:rPr>
          <w:b/>
          <w:sz w:val="24"/>
          <w:szCs w:val="24"/>
        </w:rPr>
        <w:t>(2 uri)</w:t>
      </w:r>
    </w:p>
    <w:p w:rsidR="001A118C" w:rsidRPr="002701E3" w:rsidRDefault="001A118C" w:rsidP="001A118C">
      <w:pPr>
        <w:rPr>
          <w:b/>
          <w:sz w:val="24"/>
          <w:szCs w:val="24"/>
        </w:rPr>
      </w:pPr>
      <w:r w:rsidRPr="00A17AC1">
        <w:rPr>
          <w:sz w:val="24"/>
          <w:szCs w:val="24"/>
        </w:rPr>
        <w:t>Ostajamo še pri književnosti…</w:t>
      </w:r>
      <w:r w:rsidR="00A17AC1" w:rsidRPr="00A17AC1">
        <w:rPr>
          <w:sz w:val="24"/>
          <w:szCs w:val="24"/>
        </w:rPr>
        <w:t xml:space="preserve">   Gradivo je pripravljeno za dve uri SLJ in je namenjeno </w:t>
      </w:r>
      <w:r w:rsidR="00A17AC1" w:rsidRPr="002701E3">
        <w:rPr>
          <w:b/>
          <w:sz w:val="24"/>
          <w:szCs w:val="24"/>
        </w:rPr>
        <w:t xml:space="preserve">tudi za četrtek. </w:t>
      </w:r>
    </w:p>
    <w:p w:rsidR="001A118C" w:rsidRPr="00A17AC1" w:rsidRDefault="001A118C" w:rsidP="001A118C">
      <w:pPr>
        <w:rPr>
          <w:sz w:val="24"/>
          <w:szCs w:val="24"/>
        </w:rPr>
      </w:pPr>
      <w:r w:rsidRPr="00A17AC1">
        <w:rPr>
          <w:sz w:val="24"/>
          <w:szCs w:val="24"/>
        </w:rPr>
        <w:t>Za nekaj trenutkov zapri oči in razmisli, katere čevlje najraje obuješ?</w:t>
      </w:r>
    </w:p>
    <w:p w:rsidR="001A118C" w:rsidRPr="00A17AC1" w:rsidRDefault="001A118C" w:rsidP="001A118C">
      <w:pPr>
        <w:rPr>
          <w:sz w:val="24"/>
          <w:szCs w:val="24"/>
        </w:rPr>
      </w:pPr>
      <w:r w:rsidRPr="00A17AC1">
        <w:rPr>
          <w:sz w:val="24"/>
          <w:szCs w:val="24"/>
        </w:rPr>
        <w:t>Predstavljaj si, da tvoje najljubše obuvalo dobi čudežne lastnosti. Pomisli, kaj bi se zgodilo. Kaj pa, če bi ta čudežna obuvala pristala na nogah kakšne babice? Kaj bi se zgodilo? Naštej nekaj dejavnosti, ki bi jih babica lahko z novimi obuvali počela?</w:t>
      </w:r>
    </w:p>
    <w:p w:rsidR="001A118C" w:rsidRPr="00A17AC1" w:rsidRDefault="001A118C" w:rsidP="001A118C">
      <w:pPr>
        <w:rPr>
          <w:bCs/>
          <w:i/>
          <w:sz w:val="24"/>
          <w:szCs w:val="24"/>
        </w:rPr>
      </w:pPr>
    </w:p>
    <w:p w:rsidR="001A118C" w:rsidRPr="00A17AC1" w:rsidRDefault="001A118C" w:rsidP="001A118C">
      <w:pPr>
        <w:rPr>
          <w:sz w:val="24"/>
          <w:szCs w:val="24"/>
        </w:rPr>
      </w:pPr>
      <w:r w:rsidRPr="00A17AC1">
        <w:rPr>
          <w:sz w:val="24"/>
          <w:szCs w:val="24"/>
        </w:rPr>
        <w:t xml:space="preserve">Besedilo Babica v </w:t>
      </w:r>
      <w:proofErr w:type="spellStart"/>
      <w:r w:rsidRPr="00A17AC1">
        <w:rPr>
          <w:sz w:val="24"/>
          <w:szCs w:val="24"/>
        </w:rPr>
        <w:t>supergah</w:t>
      </w:r>
      <w:proofErr w:type="spellEnd"/>
      <w:r w:rsidRPr="00A17AC1">
        <w:rPr>
          <w:sz w:val="24"/>
          <w:szCs w:val="24"/>
        </w:rPr>
        <w:t xml:space="preserve"> je napisal slovenski pisatelj Miha Mate. Pisatelj Miha Mate je pisal predvsem za otroke in mladino. Pisal je predvsem o svojem otroštvu in dogodivščinah vrstnikov. Med mladimi  je najbolj priljubljena povest Babica v </w:t>
      </w:r>
      <w:proofErr w:type="spellStart"/>
      <w:r w:rsidRPr="00A17AC1">
        <w:rPr>
          <w:sz w:val="24"/>
          <w:szCs w:val="24"/>
        </w:rPr>
        <w:t>supergah</w:t>
      </w:r>
      <w:proofErr w:type="spellEnd"/>
      <w:r w:rsidRPr="00A17AC1">
        <w:rPr>
          <w:sz w:val="24"/>
          <w:szCs w:val="24"/>
        </w:rPr>
        <w:t xml:space="preserve">, kjer spoznamo babico </w:t>
      </w:r>
      <w:proofErr w:type="spellStart"/>
      <w:r w:rsidRPr="00A17AC1">
        <w:rPr>
          <w:sz w:val="24"/>
          <w:szCs w:val="24"/>
        </w:rPr>
        <w:t>Lenčo</w:t>
      </w:r>
      <w:proofErr w:type="spellEnd"/>
      <w:r w:rsidRPr="00A17AC1">
        <w:rPr>
          <w:sz w:val="24"/>
          <w:szCs w:val="24"/>
        </w:rPr>
        <w:t xml:space="preserve">, ki po naključju najde par oguljenih </w:t>
      </w:r>
      <w:proofErr w:type="spellStart"/>
      <w:r w:rsidRPr="00A17AC1">
        <w:rPr>
          <w:sz w:val="24"/>
          <w:szCs w:val="24"/>
        </w:rPr>
        <w:t>superg</w:t>
      </w:r>
      <w:proofErr w:type="spellEnd"/>
      <w:r w:rsidRPr="00A17AC1">
        <w:rPr>
          <w:sz w:val="24"/>
          <w:szCs w:val="24"/>
        </w:rPr>
        <w:t>, ki pa imajo čudežno moč.</w:t>
      </w:r>
    </w:p>
    <w:p w:rsidR="001A118C" w:rsidRPr="00A17AC1" w:rsidRDefault="001A118C" w:rsidP="001A118C">
      <w:pPr>
        <w:rPr>
          <w:i/>
          <w:sz w:val="24"/>
          <w:szCs w:val="24"/>
        </w:rPr>
      </w:pPr>
    </w:p>
    <w:p w:rsidR="001A118C" w:rsidRPr="00A17AC1" w:rsidRDefault="001A118C" w:rsidP="001A118C">
      <w:pPr>
        <w:rPr>
          <w:sz w:val="24"/>
          <w:szCs w:val="24"/>
        </w:rPr>
      </w:pPr>
      <w:r w:rsidRPr="00A17AC1">
        <w:rPr>
          <w:sz w:val="24"/>
          <w:szCs w:val="24"/>
        </w:rPr>
        <w:t xml:space="preserve">Najprej lahko odlomek poslušaš na </w:t>
      </w:r>
      <w:proofErr w:type="spellStart"/>
      <w:r w:rsidRPr="00A17AC1">
        <w:rPr>
          <w:sz w:val="24"/>
          <w:szCs w:val="24"/>
        </w:rPr>
        <w:t>avdioposnetku</w:t>
      </w:r>
      <w:proofErr w:type="spellEnd"/>
      <w:r w:rsidRPr="00A17AC1">
        <w:rPr>
          <w:sz w:val="24"/>
          <w:szCs w:val="24"/>
        </w:rPr>
        <w:t xml:space="preserve">, </w:t>
      </w:r>
      <w:r w:rsidRPr="00A17AC1">
        <w:rPr>
          <w:bCs/>
          <w:sz w:val="24"/>
          <w:szCs w:val="24"/>
        </w:rPr>
        <w:t>ki ga najdeš v interaktivnem gradivu na </w:t>
      </w:r>
      <w:hyperlink r:id="rId5" w:tgtFrame="_blank" w:history="1">
        <w:r w:rsidRPr="00A17AC1">
          <w:rPr>
            <w:rStyle w:val="Hiperpovezava"/>
            <w:bCs/>
            <w:sz w:val="24"/>
            <w:szCs w:val="24"/>
          </w:rPr>
          <w:t>www.radovednih-pet.si</w:t>
        </w:r>
      </w:hyperlink>
      <w:r w:rsidRPr="00A17AC1">
        <w:rPr>
          <w:sz w:val="24"/>
          <w:szCs w:val="24"/>
        </w:rPr>
        <w:t xml:space="preserve">. </w:t>
      </w:r>
    </w:p>
    <w:p w:rsidR="001A118C" w:rsidRPr="00A17AC1" w:rsidRDefault="001A118C" w:rsidP="001A118C">
      <w:pPr>
        <w:rPr>
          <w:sz w:val="24"/>
          <w:szCs w:val="24"/>
          <w:u w:val="single"/>
        </w:rPr>
      </w:pPr>
      <w:r w:rsidRPr="00A17AC1">
        <w:rPr>
          <w:sz w:val="24"/>
          <w:szCs w:val="24"/>
          <w:u w:val="single"/>
        </w:rPr>
        <w:t>Zapis v zvezek</w:t>
      </w:r>
    </w:p>
    <w:tbl>
      <w:tblPr>
        <w:tblStyle w:val="Tabelamrea"/>
        <w:tblW w:w="0" w:type="auto"/>
        <w:tblLook w:val="04A0" w:firstRow="1" w:lastRow="0" w:firstColumn="1" w:lastColumn="0" w:noHBand="0" w:noVBand="1"/>
      </w:tblPr>
      <w:tblGrid>
        <w:gridCol w:w="9062"/>
      </w:tblGrid>
      <w:tr w:rsidR="001A118C" w:rsidRPr="00A17AC1" w:rsidTr="001A118C">
        <w:tc>
          <w:tcPr>
            <w:tcW w:w="9062" w:type="dxa"/>
          </w:tcPr>
          <w:p w:rsidR="001A118C" w:rsidRPr="00A17AC1" w:rsidRDefault="001A118C" w:rsidP="001A118C">
            <w:pPr>
              <w:jc w:val="center"/>
              <w:rPr>
                <w:b/>
                <w:sz w:val="24"/>
                <w:szCs w:val="24"/>
              </w:rPr>
            </w:pPr>
            <w:r w:rsidRPr="00A17AC1">
              <w:rPr>
                <w:b/>
                <w:sz w:val="24"/>
                <w:szCs w:val="24"/>
              </w:rPr>
              <w:t>Miha Mate: BABICA V SUPERGAH</w:t>
            </w:r>
          </w:p>
          <w:p w:rsidR="001A118C" w:rsidRPr="00A17AC1" w:rsidRDefault="001A118C" w:rsidP="002701E3">
            <w:pPr>
              <w:rPr>
                <w:sz w:val="24"/>
                <w:szCs w:val="24"/>
                <w:u w:val="single"/>
              </w:rPr>
            </w:pPr>
          </w:p>
          <w:p w:rsidR="001A118C" w:rsidRPr="00A17AC1" w:rsidRDefault="001A118C" w:rsidP="001A118C">
            <w:pPr>
              <w:rPr>
                <w:sz w:val="24"/>
                <w:szCs w:val="24"/>
              </w:rPr>
            </w:pPr>
            <w:r w:rsidRPr="00A17AC1">
              <w:rPr>
                <w:sz w:val="24"/>
                <w:szCs w:val="24"/>
              </w:rPr>
              <w:t xml:space="preserve">Neznane besede: </w:t>
            </w:r>
          </w:p>
          <w:p w:rsidR="001A118C" w:rsidRPr="00A17AC1" w:rsidRDefault="001A118C" w:rsidP="001A118C">
            <w:pPr>
              <w:rPr>
                <w:sz w:val="24"/>
                <w:szCs w:val="24"/>
              </w:rPr>
            </w:pPr>
            <w:r w:rsidRPr="00A17AC1">
              <w:rPr>
                <w:sz w:val="24"/>
                <w:szCs w:val="24"/>
              </w:rPr>
              <w:t>-</w:t>
            </w:r>
          </w:p>
          <w:p w:rsidR="001A118C" w:rsidRPr="00A17AC1" w:rsidRDefault="001A118C" w:rsidP="001A118C">
            <w:pPr>
              <w:rPr>
                <w:sz w:val="24"/>
                <w:szCs w:val="24"/>
              </w:rPr>
            </w:pPr>
            <w:r w:rsidRPr="00A17AC1">
              <w:rPr>
                <w:sz w:val="24"/>
                <w:szCs w:val="24"/>
              </w:rPr>
              <w:t>-</w:t>
            </w:r>
          </w:p>
          <w:p w:rsidR="001A118C" w:rsidRPr="00A17AC1" w:rsidRDefault="001A118C" w:rsidP="001A118C">
            <w:pPr>
              <w:rPr>
                <w:sz w:val="24"/>
                <w:szCs w:val="24"/>
              </w:rPr>
            </w:pPr>
          </w:p>
        </w:tc>
      </w:tr>
    </w:tbl>
    <w:p w:rsidR="001A118C" w:rsidRPr="00A17AC1" w:rsidRDefault="001A118C" w:rsidP="001A118C">
      <w:pPr>
        <w:rPr>
          <w:sz w:val="24"/>
          <w:szCs w:val="24"/>
          <w:u w:val="single"/>
        </w:rPr>
      </w:pPr>
    </w:p>
    <w:p w:rsidR="001A118C" w:rsidRPr="00A17AC1" w:rsidRDefault="001A118C" w:rsidP="001A118C">
      <w:pPr>
        <w:rPr>
          <w:sz w:val="24"/>
          <w:szCs w:val="24"/>
        </w:rPr>
      </w:pPr>
      <w:r w:rsidRPr="00A17AC1">
        <w:rPr>
          <w:sz w:val="24"/>
          <w:szCs w:val="24"/>
        </w:rPr>
        <w:t xml:space="preserve">Zdaj pa poišči besedilo v kazalu in ga preberi. Predlagam, da bereš na glas in seveda z razumevanjem. </w:t>
      </w:r>
    </w:p>
    <w:p w:rsidR="001A118C" w:rsidRPr="00A17AC1" w:rsidRDefault="001A118C" w:rsidP="001A118C">
      <w:pPr>
        <w:rPr>
          <w:sz w:val="24"/>
          <w:szCs w:val="24"/>
        </w:rPr>
      </w:pPr>
      <w:r w:rsidRPr="00A17AC1">
        <w:rPr>
          <w:sz w:val="24"/>
          <w:szCs w:val="24"/>
        </w:rPr>
        <w:t xml:space="preserve">Ob besedah in besednih zvezah, ki jih ne razumeš, se ustavi in jih zapiši v zvezek. </w:t>
      </w:r>
    </w:p>
    <w:p w:rsidR="001A118C" w:rsidRPr="00A17AC1" w:rsidRDefault="001A118C" w:rsidP="001A118C">
      <w:pPr>
        <w:rPr>
          <w:bCs/>
          <w:sz w:val="24"/>
          <w:szCs w:val="24"/>
        </w:rPr>
      </w:pPr>
      <w:r w:rsidRPr="00A17AC1">
        <w:rPr>
          <w:bCs/>
          <w:sz w:val="24"/>
          <w:szCs w:val="24"/>
        </w:rPr>
        <w:t>Morda je katera izmed naštetih zate neznana: mačkon, teleban, okej, lomastiti, goščava, podzavestno….</w:t>
      </w:r>
    </w:p>
    <w:p w:rsidR="001A118C" w:rsidRPr="00A17AC1" w:rsidRDefault="001A118C" w:rsidP="001A118C">
      <w:pPr>
        <w:rPr>
          <w:bCs/>
          <w:sz w:val="24"/>
          <w:szCs w:val="24"/>
        </w:rPr>
      </w:pPr>
      <w:r w:rsidRPr="00A17AC1">
        <w:rPr>
          <w:bCs/>
          <w:sz w:val="24"/>
          <w:szCs w:val="24"/>
        </w:rPr>
        <w:t xml:space="preserve"> Poskusi najti razlago in jo zapiši ob besedi. Če ne najdeš, mi neznane besede ali besedne zveze pošlji in jaz ti vrnem razlago. </w:t>
      </w:r>
    </w:p>
    <w:p w:rsidR="001A118C" w:rsidRPr="00A17AC1" w:rsidRDefault="001A118C" w:rsidP="001A118C">
      <w:pPr>
        <w:rPr>
          <w:bCs/>
          <w:sz w:val="24"/>
          <w:szCs w:val="24"/>
        </w:rPr>
      </w:pPr>
      <w:r w:rsidRPr="00A17AC1">
        <w:rPr>
          <w:bCs/>
          <w:sz w:val="24"/>
          <w:szCs w:val="24"/>
        </w:rPr>
        <w:t xml:space="preserve">Nadaljuj </w:t>
      </w:r>
      <w:r w:rsidRPr="00A17AC1">
        <w:rPr>
          <w:bCs/>
          <w:sz w:val="24"/>
          <w:szCs w:val="24"/>
          <w:u w:val="single"/>
        </w:rPr>
        <w:t>zapis v zvezek</w:t>
      </w:r>
    </w:p>
    <w:tbl>
      <w:tblPr>
        <w:tblStyle w:val="Tabelamrea"/>
        <w:tblW w:w="0" w:type="auto"/>
        <w:tblLook w:val="04A0" w:firstRow="1" w:lastRow="0" w:firstColumn="1" w:lastColumn="0" w:noHBand="0" w:noVBand="1"/>
      </w:tblPr>
      <w:tblGrid>
        <w:gridCol w:w="9062"/>
      </w:tblGrid>
      <w:tr w:rsidR="001A118C" w:rsidRPr="00A17AC1" w:rsidTr="001A118C">
        <w:tc>
          <w:tcPr>
            <w:tcW w:w="9062" w:type="dxa"/>
          </w:tcPr>
          <w:p w:rsidR="001A118C" w:rsidRPr="00A17AC1" w:rsidRDefault="001A118C" w:rsidP="001A118C">
            <w:pPr>
              <w:spacing w:after="160" w:line="259" w:lineRule="auto"/>
              <w:rPr>
                <w:sz w:val="24"/>
                <w:szCs w:val="24"/>
              </w:rPr>
            </w:pPr>
            <w:r w:rsidRPr="00A17AC1">
              <w:rPr>
                <w:sz w:val="24"/>
                <w:szCs w:val="24"/>
              </w:rPr>
              <w:t>Razloži</w:t>
            </w:r>
            <w:r w:rsidRPr="00A17AC1">
              <w:rPr>
                <w:sz w:val="24"/>
                <w:szCs w:val="24"/>
              </w:rPr>
              <w:t xml:space="preserve"> povedi po svoje: </w:t>
            </w:r>
          </w:p>
          <w:p w:rsidR="001A118C" w:rsidRPr="00A17AC1" w:rsidRDefault="001A118C" w:rsidP="001A118C">
            <w:pPr>
              <w:spacing w:after="160" w:line="259" w:lineRule="auto"/>
              <w:rPr>
                <w:sz w:val="24"/>
                <w:szCs w:val="24"/>
              </w:rPr>
            </w:pPr>
            <w:r w:rsidRPr="00A17AC1">
              <w:rPr>
                <w:sz w:val="24"/>
                <w:szCs w:val="24"/>
              </w:rPr>
              <w:t>Toda s tem si ni hotela beliti las. Ne divjajta, imejta oči na</w:t>
            </w:r>
            <w:r w:rsidRPr="00A17AC1">
              <w:rPr>
                <w:sz w:val="24"/>
                <w:szCs w:val="24"/>
              </w:rPr>
              <w:t xml:space="preserve"> </w:t>
            </w:r>
            <w:r w:rsidRPr="00A17AC1">
              <w:rPr>
                <w:sz w:val="24"/>
                <w:szCs w:val="24"/>
              </w:rPr>
              <w:t>pecljih.</w:t>
            </w:r>
          </w:p>
          <w:p w:rsidR="001A118C" w:rsidRPr="00A17AC1" w:rsidRDefault="001A118C" w:rsidP="001A118C">
            <w:pPr>
              <w:rPr>
                <w:sz w:val="24"/>
                <w:szCs w:val="24"/>
              </w:rPr>
            </w:pPr>
          </w:p>
        </w:tc>
      </w:tr>
    </w:tbl>
    <w:p w:rsidR="001A118C" w:rsidRPr="00A17AC1" w:rsidRDefault="001A118C" w:rsidP="001A118C">
      <w:pPr>
        <w:rPr>
          <w:sz w:val="24"/>
          <w:szCs w:val="24"/>
        </w:rPr>
      </w:pPr>
      <w:r w:rsidRPr="00A17AC1">
        <w:rPr>
          <w:sz w:val="24"/>
          <w:szCs w:val="24"/>
        </w:rPr>
        <w:lastRenderedPageBreak/>
        <w:t xml:space="preserve"> Razmisli:</w:t>
      </w:r>
    </w:p>
    <w:p w:rsidR="001A118C" w:rsidRPr="00A17AC1" w:rsidRDefault="001A118C" w:rsidP="001A118C">
      <w:pPr>
        <w:rPr>
          <w:sz w:val="24"/>
          <w:szCs w:val="24"/>
        </w:rPr>
      </w:pPr>
      <w:r w:rsidRPr="00A17AC1">
        <w:rPr>
          <w:sz w:val="24"/>
          <w:szCs w:val="24"/>
        </w:rPr>
        <w:t xml:space="preserve">       Zakaj so </w:t>
      </w:r>
      <w:proofErr w:type="spellStart"/>
      <w:r w:rsidRPr="00A17AC1">
        <w:rPr>
          <w:sz w:val="24"/>
          <w:szCs w:val="24"/>
        </w:rPr>
        <w:t>Tinč</w:t>
      </w:r>
      <w:proofErr w:type="spellEnd"/>
      <w:r w:rsidRPr="00A17AC1">
        <w:rPr>
          <w:sz w:val="24"/>
          <w:szCs w:val="24"/>
        </w:rPr>
        <w:t xml:space="preserve">, </w:t>
      </w:r>
      <w:proofErr w:type="spellStart"/>
      <w:r w:rsidRPr="00A17AC1">
        <w:rPr>
          <w:sz w:val="24"/>
          <w:szCs w:val="24"/>
        </w:rPr>
        <w:t>Binč</w:t>
      </w:r>
      <w:proofErr w:type="spellEnd"/>
      <w:r w:rsidRPr="00A17AC1">
        <w:rPr>
          <w:sz w:val="24"/>
          <w:szCs w:val="24"/>
        </w:rPr>
        <w:t xml:space="preserve"> in </w:t>
      </w:r>
      <w:proofErr w:type="spellStart"/>
      <w:r w:rsidRPr="00A17AC1">
        <w:rPr>
          <w:sz w:val="24"/>
          <w:szCs w:val="24"/>
        </w:rPr>
        <w:t>Lenča</w:t>
      </w:r>
      <w:proofErr w:type="spellEnd"/>
      <w:r w:rsidRPr="00A17AC1">
        <w:rPr>
          <w:sz w:val="24"/>
          <w:szCs w:val="24"/>
        </w:rPr>
        <w:t xml:space="preserve"> zaskrbljeni? S čim se tolažijo?</w:t>
      </w:r>
    </w:p>
    <w:p w:rsidR="001A118C" w:rsidRPr="00A17AC1" w:rsidRDefault="001A118C" w:rsidP="001A118C">
      <w:pPr>
        <w:rPr>
          <w:sz w:val="24"/>
          <w:szCs w:val="24"/>
        </w:rPr>
      </w:pPr>
      <w:r w:rsidRPr="00A17AC1">
        <w:rPr>
          <w:sz w:val="24"/>
          <w:szCs w:val="24"/>
        </w:rPr>
        <w:t xml:space="preserve">       Kot katera književna oseba bi najraje iskali mačka? Zakaj?</w:t>
      </w:r>
    </w:p>
    <w:p w:rsidR="001A118C" w:rsidRPr="00A17AC1" w:rsidRDefault="001A118C" w:rsidP="001A118C">
      <w:pPr>
        <w:rPr>
          <w:sz w:val="24"/>
          <w:szCs w:val="24"/>
        </w:rPr>
      </w:pPr>
      <w:r w:rsidRPr="00A17AC1">
        <w:rPr>
          <w:sz w:val="24"/>
          <w:szCs w:val="24"/>
        </w:rPr>
        <w:t xml:space="preserve">       Kako bi se odzvali, ko bi našli mačka? Kako se je odzvala </w:t>
      </w:r>
      <w:proofErr w:type="spellStart"/>
      <w:r w:rsidRPr="00A17AC1">
        <w:rPr>
          <w:sz w:val="24"/>
          <w:szCs w:val="24"/>
        </w:rPr>
        <w:t>Lenča</w:t>
      </w:r>
      <w:proofErr w:type="spellEnd"/>
      <w:r w:rsidRPr="00A17AC1">
        <w:rPr>
          <w:sz w:val="24"/>
          <w:szCs w:val="24"/>
        </w:rPr>
        <w:t>?</w:t>
      </w:r>
    </w:p>
    <w:p w:rsidR="001A118C" w:rsidRPr="00A17AC1" w:rsidRDefault="001A118C" w:rsidP="001A118C">
      <w:pPr>
        <w:rPr>
          <w:sz w:val="24"/>
          <w:szCs w:val="24"/>
        </w:rPr>
      </w:pPr>
      <w:r w:rsidRPr="00A17AC1">
        <w:rPr>
          <w:sz w:val="24"/>
          <w:szCs w:val="24"/>
        </w:rPr>
        <w:t xml:space="preserve">       Ali se vam je že kdaj zgodilo, da bi vam skoraj </w:t>
      </w:r>
      <w:proofErr w:type="spellStart"/>
      <w:r w:rsidRPr="00A17AC1">
        <w:rPr>
          <w:sz w:val="24"/>
          <w:szCs w:val="24"/>
        </w:rPr>
        <w:t>izkočile</w:t>
      </w:r>
      <w:proofErr w:type="spellEnd"/>
      <w:r w:rsidRPr="00A17AC1">
        <w:rPr>
          <w:sz w:val="24"/>
          <w:szCs w:val="24"/>
        </w:rPr>
        <w:t xml:space="preserve"> oči? V kakšnem primeru se vam</w:t>
      </w:r>
    </w:p>
    <w:p w:rsidR="001A118C" w:rsidRPr="00A17AC1" w:rsidRDefault="001A118C" w:rsidP="001A118C">
      <w:pPr>
        <w:rPr>
          <w:sz w:val="24"/>
          <w:szCs w:val="24"/>
        </w:rPr>
      </w:pPr>
      <w:r w:rsidRPr="00A17AC1">
        <w:rPr>
          <w:sz w:val="24"/>
          <w:szCs w:val="24"/>
        </w:rPr>
        <w:t xml:space="preserve">       je to zgodilo?</w:t>
      </w:r>
    </w:p>
    <w:p w:rsidR="001A118C" w:rsidRPr="00A17AC1" w:rsidRDefault="001A118C" w:rsidP="001A118C">
      <w:pPr>
        <w:rPr>
          <w:sz w:val="24"/>
          <w:szCs w:val="24"/>
        </w:rPr>
      </w:pPr>
      <w:r w:rsidRPr="00A17AC1">
        <w:rPr>
          <w:sz w:val="24"/>
          <w:szCs w:val="24"/>
        </w:rPr>
        <w:t xml:space="preserve">       Zaradi česa se je to zgodilo </w:t>
      </w:r>
      <w:proofErr w:type="spellStart"/>
      <w:r w:rsidRPr="00A17AC1">
        <w:rPr>
          <w:sz w:val="24"/>
          <w:szCs w:val="24"/>
        </w:rPr>
        <w:t>Lenči</w:t>
      </w:r>
      <w:proofErr w:type="spellEnd"/>
      <w:r w:rsidRPr="00A17AC1">
        <w:rPr>
          <w:sz w:val="24"/>
          <w:szCs w:val="24"/>
        </w:rPr>
        <w:t>?</w:t>
      </w:r>
    </w:p>
    <w:p w:rsidR="001A118C" w:rsidRPr="00A17AC1" w:rsidRDefault="001A118C" w:rsidP="001A118C">
      <w:pPr>
        <w:rPr>
          <w:sz w:val="24"/>
          <w:szCs w:val="24"/>
        </w:rPr>
      </w:pPr>
      <w:r w:rsidRPr="00A17AC1">
        <w:rPr>
          <w:sz w:val="24"/>
          <w:szCs w:val="24"/>
        </w:rPr>
        <w:t xml:space="preserve">       Kako sta se odzvala mačka, ko so ju našli? Vas je njuno obnašanje presenetilo?</w:t>
      </w:r>
    </w:p>
    <w:p w:rsidR="001A118C" w:rsidRPr="00A17AC1" w:rsidRDefault="001A118C" w:rsidP="00A17AC1">
      <w:pPr>
        <w:rPr>
          <w:sz w:val="24"/>
          <w:szCs w:val="24"/>
        </w:rPr>
      </w:pPr>
      <w:r w:rsidRPr="00A17AC1">
        <w:rPr>
          <w:sz w:val="24"/>
          <w:szCs w:val="24"/>
        </w:rPr>
        <w:t xml:space="preserve">V pripovedi se prepletajo </w:t>
      </w:r>
      <w:r w:rsidRPr="00A17AC1">
        <w:rPr>
          <w:color w:val="C45911" w:themeColor="accent2" w:themeShade="BF"/>
          <w:sz w:val="24"/>
          <w:szCs w:val="24"/>
        </w:rPr>
        <w:t>realistične, resnične in fantastične, izmišljene prvine</w:t>
      </w:r>
      <w:r w:rsidRPr="00A17AC1">
        <w:rPr>
          <w:sz w:val="24"/>
          <w:szCs w:val="24"/>
        </w:rPr>
        <w:t xml:space="preserve">. </w:t>
      </w:r>
    </w:p>
    <w:p w:rsidR="00A17AC1" w:rsidRPr="00A17AC1" w:rsidRDefault="001A118C" w:rsidP="00A17AC1">
      <w:pPr>
        <w:rPr>
          <w:sz w:val="24"/>
          <w:szCs w:val="24"/>
        </w:rPr>
      </w:pPr>
      <w:r w:rsidRPr="00A17AC1">
        <w:rPr>
          <w:sz w:val="24"/>
          <w:szCs w:val="24"/>
        </w:rPr>
        <w:t>Besedilo preberi še enkrat. Potrudi se, da bo razumljivo, doživeto, interpretativno</w:t>
      </w:r>
      <w:r w:rsidR="00A17AC1" w:rsidRPr="00A17AC1">
        <w:rPr>
          <w:sz w:val="24"/>
          <w:szCs w:val="24"/>
        </w:rPr>
        <w:t xml:space="preserve">. </w:t>
      </w:r>
    </w:p>
    <w:p w:rsidR="001A118C" w:rsidRDefault="001A118C" w:rsidP="001A118C"/>
    <w:p w:rsidR="001A118C" w:rsidRPr="00A17AC1" w:rsidRDefault="001A118C" w:rsidP="001A118C">
      <w:pPr>
        <w:rPr>
          <w:bCs/>
          <w:i/>
          <w:iCs/>
          <w:color w:val="0070C0"/>
        </w:rPr>
      </w:pPr>
      <w:r w:rsidRPr="00A17AC1">
        <w:rPr>
          <w:bCs/>
          <w:i/>
          <w:iCs/>
          <w:color w:val="0070C0"/>
        </w:rPr>
        <w:t>Nova naloga</w:t>
      </w:r>
      <w:r w:rsidR="00A17AC1">
        <w:rPr>
          <w:bCs/>
          <w:i/>
          <w:iCs/>
          <w:color w:val="0070C0"/>
        </w:rPr>
        <w:t xml:space="preserve">, izberi si jo sam/a </w:t>
      </w:r>
    </w:p>
    <w:p w:rsidR="001A118C" w:rsidRDefault="00A17AC1" w:rsidP="00A17AC1">
      <w:pPr>
        <w:pStyle w:val="Odstavekseznama"/>
        <w:numPr>
          <w:ilvl w:val="0"/>
          <w:numId w:val="8"/>
        </w:numPr>
        <w:rPr>
          <w:b/>
          <w:sz w:val="24"/>
          <w:szCs w:val="24"/>
        </w:rPr>
      </w:pPr>
      <w:r w:rsidRPr="00A17AC1">
        <w:rPr>
          <w:sz w:val="24"/>
          <w:szCs w:val="24"/>
        </w:rPr>
        <w:t>Napiši</w:t>
      </w:r>
      <w:r w:rsidR="001A118C" w:rsidRPr="00A17AC1">
        <w:rPr>
          <w:sz w:val="24"/>
          <w:szCs w:val="24"/>
        </w:rPr>
        <w:t xml:space="preserve"> predzgodbo k prebranemu odlomku.</w:t>
      </w:r>
      <w:r w:rsidRPr="00A17AC1">
        <w:rPr>
          <w:sz w:val="24"/>
          <w:szCs w:val="24"/>
        </w:rPr>
        <w:t xml:space="preserve"> V svojem besedilu pripoveduj</w:t>
      </w:r>
      <w:r w:rsidR="001A118C" w:rsidRPr="00A17AC1">
        <w:rPr>
          <w:sz w:val="24"/>
          <w:szCs w:val="24"/>
        </w:rPr>
        <w:t xml:space="preserve">, </w:t>
      </w:r>
      <w:r w:rsidR="001A118C" w:rsidRPr="00A17AC1">
        <w:rPr>
          <w:b/>
          <w:sz w:val="24"/>
          <w:szCs w:val="24"/>
        </w:rPr>
        <w:t xml:space="preserve">kako so navadne </w:t>
      </w:r>
      <w:proofErr w:type="spellStart"/>
      <w:r w:rsidR="001A118C" w:rsidRPr="00A17AC1">
        <w:rPr>
          <w:b/>
          <w:sz w:val="24"/>
          <w:szCs w:val="24"/>
        </w:rPr>
        <w:t>superge</w:t>
      </w:r>
      <w:proofErr w:type="spellEnd"/>
      <w:r w:rsidR="001A118C" w:rsidRPr="00A17AC1">
        <w:rPr>
          <w:b/>
          <w:sz w:val="24"/>
          <w:szCs w:val="24"/>
        </w:rPr>
        <w:t xml:space="preserve"> dobile čudežne lastnosti.</w:t>
      </w:r>
    </w:p>
    <w:p w:rsidR="00A17AC1" w:rsidRDefault="00A17AC1" w:rsidP="00A17AC1">
      <w:pPr>
        <w:pStyle w:val="Odstavekseznama"/>
        <w:rPr>
          <w:b/>
          <w:sz w:val="24"/>
          <w:szCs w:val="24"/>
        </w:rPr>
      </w:pPr>
    </w:p>
    <w:p w:rsidR="00A17AC1" w:rsidRPr="00A17AC1" w:rsidRDefault="00A17AC1" w:rsidP="00A17AC1">
      <w:pPr>
        <w:pStyle w:val="Odstavekseznama"/>
        <w:jc w:val="center"/>
        <w:rPr>
          <w:b/>
          <w:i/>
          <w:color w:val="0070C0"/>
          <w:sz w:val="24"/>
          <w:szCs w:val="24"/>
        </w:rPr>
      </w:pPr>
      <w:r w:rsidRPr="00A17AC1">
        <w:rPr>
          <w:i/>
          <w:color w:val="0070C0"/>
          <w:sz w:val="24"/>
          <w:szCs w:val="24"/>
        </w:rPr>
        <w:t>ali</w:t>
      </w:r>
    </w:p>
    <w:p w:rsidR="001A118C" w:rsidRDefault="00A17AC1" w:rsidP="00A17AC1">
      <w:pPr>
        <w:pStyle w:val="Odstavekseznama"/>
        <w:numPr>
          <w:ilvl w:val="0"/>
          <w:numId w:val="8"/>
        </w:numPr>
        <w:rPr>
          <w:sz w:val="24"/>
          <w:szCs w:val="24"/>
        </w:rPr>
      </w:pPr>
      <w:r w:rsidRPr="00420294">
        <w:rPr>
          <w:b/>
          <w:sz w:val="24"/>
          <w:szCs w:val="24"/>
        </w:rPr>
        <w:t>Napiši</w:t>
      </w:r>
      <w:r w:rsidR="001A118C" w:rsidRPr="00420294">
        <w:rPr>
          <w:b/>
          <w:sz w:val="24"/>
          <w:szCs w:val="24"/>
        </w:rPr>
        <w:t xml:space="preserve"> rekl</w:t>
      </w:r>
      <w:r w:rsidRPr="00420294">
        <w:rPr>
          <w:b/>
          <w:sz w:val="24"/>
          <w:szCs w:val="24"/>
        </w:rPr>
        <w:t xml:space="preserve">amo za </w:t>
      </w:r>
      <w:proofErr w:type="spellStart"/>
      <w:r w:rsidRPr="00420294">
        <w:rPr>
          <w:b/>
          <w:sz w:val="24"/>
          <w:szCs w:val="24"/>
        </w:rPr>
        <w:t>Lenčine</w:t>
      </w:r>
      <w:proofErr w:type="spellEnd"/>
      <w:r w:rsidRPr="00420294">
        <w:rPr>
          <w:b/>
          <w:sz w:val="24"/>
          <w:szCs w:val="24"/>
        </w:rPr>
        <w:t xml:space="preserve"> </w:t>
      </w:r>
      <w:proofErr w:type="spellStart"/>
      <w:r w:rsidRPr="00420294">
        <w:rPr>
          <w:b/>
          <w:sz w:val="24"/>
          <w:szCs w:val="24"/>
        </w:rPr>
        <w:t>superge</w:t>
      </w:r>
      <w:proofErr w:type="spellEnd"/>
      <w:r>
        <w:rPr>
          <w:sz w:val="24"/>
          <w:szCs w:val="24"/>
        </w:rPr>
        <w:t>. Izdelaj</w:t>
      </w:r>
      <w:r w:rsidR="001A118C" w:rsidRPr="00A17AC1">
        <w:rPr>
          <w:sz w:val="24"/>
          <w:szCs w:val="24"/>
        </w:rPr>
        <w:t xml:space="preserve"> slogan</w:t>
      </w:r>
      <w:r>
        <w:rPr>
          <w:sz w:val="24"/>
          <w:szCs w:val="24"/>
        </w:rPr>
        <w:t>, s katerim poskušaš</w:t>
      </w:r>
      <w:r w:rsidR="001A118C" w:rsidRPr="00A17AC1">
        <w:rPr>
          <w:sz w:val="24"/>
          <w:szCs w:val="24"/>
        </w:rPr>
        <w:t xml:space="preserve"> kupce prepričati k nakupu.</w:t>
      </w:r>
    </w:p>
    <w:p w:rsidR="00A17AC1" w:rsidRDefault="00A17AC1" w:rsidP="00A17AC1">
      <w:pPr>
        <w:pStyle w:val="Odstavekseznama"/>
        <w:jc w:val="center"/>
        <w:rPr>
          <w:i/>
          <w:color w:val="0070C0"/>
          <w:sz w:val="24"/>
          <w:szCs w:val="24"/>
        </w:rPr>
      </w:pPr>
      <w:r>
        <w:rPr>
          <w:i/>
          <w:color w:val="0070C0"/>
          <w:sz w:val="24"/>
          <w:szCs w:val="24"/>
        </w:rPr>
        <w:t>a</w:t>
      </w:r>
      <w:r w:rsidRPr="00A17AC1">
        <w:rPr>
          <w:i/>
          <w:color w:val="0070C0"/>
          <w:sz w:val="24"/>
          <w:szCs w:val="24"/>
        </w:rPr>
        <w:t>li</w:t>
      </w:r>
    </w:p>
    <w:p w:rsidR="00A17AC1" w:rsidRPr="00A17AC1" w:rsidRDefault="00A17AC1" w:rsidP="00A17AC1">
      <w:pPr>
        <w:pStyle w:val="Odstavekseznama"/>
        <w:jc w:val="center"/>
        <w:rPr>
          <w:i/>
          <w:color w:val="0070C0"/>
          <w:sz w:val="24"/>
          <w:szCs w:val="24"/>
        </w:rPr>
      </w:pPr>
    </w:p>
    <w:p w:rsidR="001A118C" w:rsidRPr="00A17AC1" w:rsidRDefault="00A17AC1" w:rsidP="00A17AC1">
      <w:pPr>
        <w:pStyle w:val="Odstavekseznama"/>
        <w:numPr>
          <w:ilvl w:val="0"/>
          <w:numId w:val="8"/>
        </w:numPr>
        <w:rPr>
          <w:sz w:val="24"/>
          <w:szCs w:val="24"/>
        </w:rPr>
      </w:pPr>
      <w:r>
        <w:rPr>
          <w:sz w:val="24"/>
          <w:szCs w:val="24"/>
        </w:rPr>
        <w:t>Razmisli</w:t>
      </w:r>
      <w:r w:rsidR="001A118C" w:rsidRPr="00A17AC1">
        <w:rPr>
          <w:sz w:val="24"/>
          <w:szCs w:val="24"/>
        </w:rPr>
        <w:t xml:space="preserve"> o čem bi se pogovarjali npr. damski čevelj, planinski čevelj, natikač, sobni copat, gumijasti škorenj, baletni čevelj, smučarski čevelj, </w:t>
      </w:r>
      <w:proofErr w:type="spellStart"/>
      <w:r w:rsidR="001A118C" w:rsidRPr="00A17AC1">
        <w:rPr>
          <w:sz w:val="24"/>
          <w:szCs w:val="24"/>
        </w:rPr>
        <w:t>superga</w:t>
      </w:r>
      <w:proofErr w:type="spellEnd"/>
      <w:r w:rsidR="001A118C" w:rsidRPr="00A17AC1">
        <w:rPr>
          <w:sz w:val="24"/>
          <w:szCs w:val="24"/>
        </w:rPr>
        <w:t xml:space="preserve">, športni copat, opanka, plavutka, ribiški škorenj, če bi </w:t>
      </w:r>
      <w:bookmarkStart w:id="0" w:name="_GoBack"/>
      <w:bookmarkEnd w:id="0"/>
      <w:r w:rsidR="001A118C" w:rsidRPr="00A17AC1">
        <w:rPr>
          <w:sz w:val="24"/>
          <w:szCs w:val="24"/>
        </w:rPr>
        <w:t>se srečali</w:t>
      </w:r>
      <w:r>
        <w:rPr>
          <w:sz w:val="24"/>
          <w:szCs w:val="24"/>
        </w:rPr>
        <w:t>. Izmed naštetih obuval izberi</w:t>
      </w:r>
      <w:r w:rsidR="001A118C" w:rsidRPr="00A17AC1">
        <w:rPr>
          <w:sz w:val="24"/>
          <w:szCs w:val="24"/>
        </w:rPr>
        <w:t xml:space="preserve"> dve.</w:t>
      </w:r>
      <w:r>
        <w:rPr>
          <w:sz w:val="24"/>
          <w:szCs w:val="24"/>
        </w:rPr>
        <w:t xml:space="preserve"> Predstavljaj</w:t>
      </w:r>
      <w:r w:rsidR="001A118C" w:rsidRPr="00A17AC1">
        <w:rPr>
          <w:sz w:val="24"/>
          <w:szCs w:val="24"/>
        </w:rPr>
        <w:t xml:space="preserve"> si </w:t>
      </w:r>
      <w:r w:rsidR="002701E3">
        <w:rPr>
          <w:sz w:val="24"/>
          <w:szCs w:val="24"/>
        </w:rPr>
        <w:t xml:space="preserve">ju kot dramski osebi in </w:t>
      </w:r>
      <w:r w:rsidR="002701E3" w:rsidRPr="00420294">
        <w:rPr>
          <w:b/>
          <w:sz w:val="24"/>
          <w:szCs w:val="24"/>
        </w:rPr>
        <w:t>zapiš</w:t>
      </w:r>
      <w:r w:rsidRPr="00420294">
        <w:rPr>
          <w:b/>
          <w:sz w:val="24"/>
          <w:szCs w:val="24"/>
        </w:rPr>
        <w:t>i</w:t>
      </w:r>
      <w:r w:rsidR="001A118C" w:rsidRPr="00A17AC1">
        <w:rPr>
          <w:sz w:val="24"/>
          <w:szCs w:val="24"/>
        </w:rPr>
        <w:t xml:space="preserve"> njun </w:t>
      </w:r>
      <w:r w:rsidR="001A118C" w:rsidRPr="00420294">
        <w:rPr>
          <w:b/>
          <w:sz w:val="24"/>
          <w:szCs w:val="24"/>
        </w:rPr>
        <w:t>pogovor</w:t>
      </w:r>
      <w:r w:rsidR="001A118C" w:rsidRPr="00A17AC1">
        <w:rPr>
          <w:sz w:val="24"/>
          <w:szCs w:val="24"/>
        </w:rPr>
        <w:t xml:space="preserve">. </w:t>
      </w:r>
    </w:p>
    <w:p w:rsidR="002701E3" w:rsidRDefault="002701E3" w:rsidP="001A118C">
      <w:pPr>
        <w:rPr>
          <w:sz w:val="24"/>
          <w:szCs w:val="24"/>
        </w:rPr>
      </w:pPr>
    </w:p>
    <w:p w:rsidR="002701E3" w:rsidRDefault="002701E3" w:rsidP="001A118C">
      <w:pPr>
        <w:rPr>
          <w:sz w:val="24"/>
          <w:szCs w:val="24"/>
        </w:rPr>
      </w:pPr>
    </w:p>
    <w:p w:rsidR="001A118C" w:rsidRPr="002701E3" w:rsidRDefault="00A17AC1" w:rsidP="002701E3">
      <w:pPr>
        <w:jc w:val="center"/>
        <w:rPr>
          <w:rFonts w:ascii="Gabriola" w:hAnsi="Gabriola"/>
          <w:sz w:val="44"/>
          <w:szCs w:val="44"/>
        </w:rPr>
      </w:pPr>
      <w:r w:rsidRPr="002701E3">
        <w:rPr>
          <w:rFonts w:ascii="Gabriola" w:hAnsi="Gabriola"/>
          <w:sz w:val="44"/>
          <w:szCs w:val="44"/>
        </w:rPr>
        <w:t>Svojo zgodbo fotografiraj in mi jo pošlji.</w:t>
      </w:r>
    </w:p>
    <w:p w:rsidR="00A17AC1" w:rsidRPr="00A17AC1" w:rsidRDefault="002701E3" w:rsidP="002701E3">
      <w:pPr>
        <w:rPr>
          <w:sz w:val="24"/>
          <w:szCs w:val="24"/>
        </w:rPr>
      </w:pPr>
      <w:r w:rsidRPr="002701E3">
        <w:rPr>
          <w:noProof/>
          <w:sz w:val="24"/>
          <w:szCs w:val="24"/>
        </w:rPr>
        <mc:AlternateContent>
          <mc:Choice Requires="wps">
            <w:drawing>
              <wp:anchor distT="118745" distB="118745" distL="114300" distR="114300" simplePos="0" relativeHeight="251661312" behindDoc="0" locked="0" layoutInCell="0" allowOverlap="1">
                <wp:simplePos x="0" y="0"/>
                <wp:positionH relativeFrom="column">
                  <wp:posOffset>814705</wp:posOffset>
                </wp:positionH>
                <wp:positionV relativeFrom="paragraph">
                  <wp:posOffset>309880</wp:posOffset>
                </wp:positionV>
                <wp:extent cx="1209675" cy="552450"/>
                <wp:effectExtent l="0" t="0" r="0" b="0"/>
                <wp:wrapSquare wrapText="bothSides"/>
                <wp:docPr id="690"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552450"/>
                        </a:xfrm>
                        <a:prstGeom prst="rect">
                          <a:avLst/>
                        </a:prstGeom>
                        <a:noFill/>
                        <a:extLst>
                          <a:ext uri="{53640926-AAD7-44D8-BBD7-CCE9431645EC}">
                            <a14:shadowObscured xmlns:a14="http://schemas.microsoft.com/office/drawing/2010/main" val="1"/>
                          </a:ext>
                        </a:extLst>
                      </wps:spPr>
                      <wps:txbx>
                        <w:txbxContent>
                          <w:p w:rsidR="002701E3" w:rsidRPr="002701E3" w:rsidRDefault="002701E3">
                            <w:pPr>
                              <w:pBdr>
                                <w:left w:val="single" w:sz="12" w:space="9" w:color="5B9BD5" w:themeColor="accent1"/>
                              </w:pBdr>
                              <w:spacing w:after="0"/>
                              <w:rPr>
                                <w:rFonts w:ascii="Mistral" w:hAnsi="Mistral"/>
                                <w:sz w:val="36"/>
                                <w:szCs w:val="36"/>
                              </w:rPr>
                            </w:pPr>
                            <w:r w:rsidRPr="002701E3">
                              <w:rPr>
                                <w:rFonts w:ascii="Mistral" w:hAnsi="Mistral"/>
                                <w:sz w:val="36"/>
                                <w:szCs w:val="36"/>
                              </w:rPr>
                              <w:t>do ponedeljka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je z besedilom 2" o:spid="_x0000_s1026" type="#_x0000_t202" style="position:absolute;margin-left:64.15pt;margin-top:24.4pt;width:95.25pt;height:43.5pt;z-index:251661312;visibility:visible;mso-wrap-style:square;mso-width-percent:0;mso-height-percent:0;mso-wrap-distance-left:9pt;mso-wrap-distance-top:9.35pt;mso-wrap-distance-right:9pt;mso-wrap-distance-bottom:9.35pt;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" o:allowincell="f" filled="f" stroked="f">
                <v:textbox>
                  <w:txbxContent>
                    <w:p w:rsidR="002701E3" w:rsidRPr="002701E3" w:rsidRDefault="002701E3">
                      <w:pPr>
                        <w:pBdr>
                          <w:left w:val="single" w:sz="12" w:space="9" w:color="5B9BD5" w:themeColor="accent1"/>
                        </w:pBdr>
                        <w:spacing w:after="0"/>
                        <w:rPr>
                          <w:rFonts w:ascii="Mistral" w:hAnsi="Mistral"/>
                          <w:sz w:val="36"/>
                          <w:szCs w:val="36"/>
                        </w:rPr>
                      </w:pPr>
                      <w:r w:rsidRPr="002701E3">
                        <w:rPr>
                          <w:rFonts w:ascii="Mistral" w:hAnsi="Mistral"/>
                          <w:sz w:val="36"/>
                          <w:szCs w:val="36"/>
                        </w:rPr>
                        <w:t>do ponedeljka</w:t>
                      </w:r>
                    </w:p>
                  </w:txbxContent>
                </v:textbox>
                <w10:wrap type="square"/>
              </v:shape>
            </w:pict>
          </mc:Fallback>
        </mc:AlternateContent>
      </w:r>
      <w:r>
        <w:rPr>
          <w:noProof/>
          <w:lang w:eastAsia="sl-SI"/>
        </w:rPr>
        <mc:AlternateContent>
          <mc:Choice Requires="wps">
            <w:drawing>
              <wp:anchor distT="0" distB="0" distL="114300" distR="114300" simplePos="0" relativeHeight="251659264" behindDoc="0" locked="0" layoutInCell="1" allowOverlap="1">
                <wp:simplePos x="0" y="0"/>
                <wp:positionH relativeFrom="column">
                  <wp:posOffset>576580</wp:posOffset>
                </wp:positionH>
                <wp:positionV relativeFrom="paragraph">
                  <wp:posOffset>5080</wp:posOffset>
                </wp:positionV>
                <wp:extent cx="1562100" cy="1133475"/>
                <wp:effectExtent l="19050" t="0" r="38100" b="47625"/>
                <wp:wrapNone/>
                <wp:docPr id="1" name="Oblak 1"/>
                <wp:cNvGraphicFramePr/>
                <a:graphic xmlns:a="http://schemas.openxmlformats.org/drawingml/2006/main">
                  <a:graphicData uri="http://schemas.microsoft.com/office/word/2010/wordprocessingShape">
                    <wps:wsp>
                      <wps:cNvSpPr/>
                      <wps:spPr>
                        <a:xfrm>
                          <a:off x="0" y="0"/>
                          <a:ext cx="1562100" cy="1133475"/>
                        </a:xfrm>
                        <a:prstGeom prst="cloud">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723594" id="Oblak 1" o:spid="_x0000_s1026" style="position:absolute;margin-left:45.4pt;margin-top:.4pt;width:123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70ad47 [3209]" strokeweight="1pt">
                <v:stroke joinstyle="miter"/>
                <v:path arrowok="t" o:connecttype="custom" o:connectlocs="169698,686828;78105,665917;250515,915675;210450,925671;595840,1025637;571685,979984;1042376,911791;1032722,961879;1234095,602264;1351650,789497;1511404,402856;1459045,473068;1385785,142367;1388533,175531;1051452,103692;1078283,61397;800612,123843;813594,87372;506236,136227;553244,171596;149231,414269;141023,377038" o:connectangles="0,0,0,0,0,0,0,0,0,0,0,0,0,0,0,0,0,0,0,0,0,0"/>
              </v:shape>
            </w:pict>
          </mc:Fallback>
        </mc:AlternateContent>
      </w:r>
      <w:r>
        <w:rPr>
          <w:noProof/>
          <w:lang w:eastAsia="sl-SI"/>
        </w:rPr>
        <w:drawing>
          <wp:inline distT="0" distB="0" distL="0" distR="0" wp14:anchorId="77C6CD10" wp14:editId="53B6651A">
            <wp:extent cx="1028700" cy="1051968"/>
            <wp:effectExtent l="0" t="0" r="0" b="0"/>
            <wp:docPr id="2" name="Slika 2" descr="superhero clipart PNG image with transparent background | 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perhero clipart PNG image with transparent background | TOP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7227" cy="1060687"/>
                    </a:xfrm>
                    <a:prstGeom prst="rect">
                      <a:avLst/>
                    </a:prstGeom>
                    <a:noFill/>
                    <a:ln>
                      <a:noFill/>
                    </a:ln>
                  </pic:spPr>
                </pic:pic>
              </a:graphicData>
            </a:graphic>
          </wp:inline>
        </w:drawing>
      </w:r>
    </w:p>
    <w:p w:rsidR="000F125C" w:rsidRPr="00A17AC1" w:rsidRDefault="000F125C" w:rsidP="001A118C">
      <w:pPr>
        <w:rPr>
          <w:sz w:val="24"/>
          <w:szCs w:val="24"/>
        </w:rPr>
      </w:pPr>
    </w:p>
    <w:sectPr w:rsidR="000F125C" w:rsidRPr="00A17A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briola">
    <w:panose1 w:val="04040605051002020D02"/>
    <w:charset w:val="EE"/>
    <w:family w:val="decorative"/>
    <w:pitch w:val="variable"/>
    <w:sig w:usb0="E00002EF" w:usb1="5000204B" w:usb2="00000000" w:usb3="00000000" w:csb0="0000009F" w:csb1="00000000"/>
  </w:font>
  <w:font w:name="Mistral">
    <w:panose1 w:val="03090702030407020403"/>
    <w:charset w:val="EE"/>
    <w:family w:val="script"/>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C74D4"/>
    <w:multiLevelType w:val="hybridMultilevel"/>
    <w:tmpl w:val="4C8ADCA8"/>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C0072C"/>
    <w:multiLevelType w:val="hybridMultilevel"/>
    <w:tmpl w:val="A9C6B656"/>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7920B3"/>
    <w:multiLevelType w:val="hybridMultilevel"/>
    <w:tmpl w:val="67547906"/>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A2F2CCB"/>
    <w:multiLevelType w:val="hybridMultilevel"/>
    <w:tmpl w:val="4E046420"/>
    <w:lvl w:ilvl="0" w:tplc="E7E00300">
      <w:start w:val="1"/>
      <w:numFmt w:val="bullet"/>
      <w:lvlText w:val="-"/>
      <w:lvlJc w:val="left"/>
      <w:pPr>
        <w:ind w:left="360" w:hanging="360"/>
      </w:pPr>
      <w:rPr>
        <w:rFonts w:ascii="Times New Roman" w:hAnsi="Times New Roman" w:cs="Times New Roman"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5B326774"/>
    <w:multiLevelType w:val="hybridMultilevel"/>
    <w:tmpl w:val="99806CDE"/>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D62EE2"/>
    <w:multiLevelType w:val="hybridMultilevel"/>
    <w:tmpl w:val="A798F9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6B428C0"/>
    <w:multiLevelType w:val="hybridMultilevel"/>
    <w:tmpl w:val="29367D36"/>
    <w:lvl w:ilvl="0" w:tplc="04240001">
      <w:start w:val="1"/>
      <w:numFmt w:val="bullet"/>
      <w:lvlText w:val=""/>
      <w:lvlJc w:val="left"/>
      <w:pPr>
        <w:tabs>
          <w:tab w:val="num" w:pos="720"/>
        </w:tabs>
        <w:ind w:left="720" w:hanging="360"/>
      </w:pPr>
      <w:rPr>
        <w:rFonts w:ascii="Symbol" w:hAnsi="Symbol"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7728132E"/>
    <w:multiLevelType w:val="hybridMultilevel"/>
    <w:tmpl w:val="217C16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1"/>
  </w:num>
  <w:num w:numId="5">
    <w:abstractNumId w:val="3"/>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18C"/>
    <w:rsid w:val="000F125C"/>
    <w:rsid w:val="001A118C"/>
    <w:rsid w:val="002701E3"/>
    <w:rsid w:val="00420294"/>
    <w:rsid w:val="00A17AC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9BCB0"/>
  <w15:chartTrackingRefBased/>
  <w15:docId w15:val="{FF2B6D93-33F2-4C0C-B126-C9397122E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1A118C"/>
    <w:rPr>
      <w:color w:val="0563C1" w:themeColor="hyperlink"/>
      <w:u w:val="single"/>
    </w:rPr>
  </w:style>
  <w:style w:type="table" w:styleId="Tabelamrea">
    <w:name w:val="Table Grid"/>
    <w:basedOn w:val="Navadnatabela"/>
    <w:uiPriority w:val="39"/>
    <w:rsid w:val="001A1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A17A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radovednih-pet.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430</Words>
  <Characters>2453</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dc:creator>
  <cp:keywords/>
  <dc:description/>
  <cp:lastModifiedBy>Andreja</cp:lastModifiedBy>
  <cp:revision>2</cp:revision>
  <dcterms:created xsi:type="dcterms:W3CDTF">2020-05-05T18:27:00Z</dcterms:created>
  <dcterms:modified xsi:type="dcterms:W3CDTF">2020-05-05T19:06:00Z</dcterms:modified>
</cp:coreProperties>
</file>