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2C4C9"/>
  <w:body>
    <w:p w14:paraId="287AA2EF" w14:textId="77777777" w:rsidR="009049E4" w:rsidRPr="00897443" w:rsidRDefault="00897443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897443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1. RAZREDU (28. 5. 2020)</w:t>
      </w:r>
    </w:p>
    <w:p w14:paraId="03C9808C" w14:textId="77777777" w:rsidR="009049E4" w:rsidRPr="00897443" w:rsidRDefault="009049E4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</w:p>
    <w:p w14:paraId="6455268A" w14:textId="77777777" w:rsidR="009049E4" w:rsidRPr="00897443" w:rsidRDefault="00897443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>Dragi prvošolec,</w:t>
      </w:r>
    </w:p>
    <w:p w14:paraId="31B4785D" w14:textId="77777777" w:rsidR="009049E4" w:rsidRPr="00897443" w:rsidRDefault="00897443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737A67C4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dajva po dolgem času spet zapeti tisto, ki jo najbolj poznaš? </w:t>
      </w:r>
      <w:hyperlink r:id="rId4">
        <w:r w:rsidRPr="00897443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Hello, hello can you clap your hands</w:t>
        </w:r>
      </w:hyperlink>
      <w:r w:rsidRPr="00897443">
        <w:rPr>
          <w:rFonts w:asciiTheme="majorHAnsi" w:eastAsia="Nunito" w:hAnsiTheme="majorHAnsi" w:cstheme="majorHAnsi"/>
          <w:sz w:val="28"/>
          <w:szCs w:val="28"/>
        </w:rPr>
        <w:t xml:space="preserve">.  </w:t>
      </w:r>
    </w:p>
    <w:p w14:paraId="39EBBE31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Si kaj opazoval vreme? </w:t>
      </w:r>
      <w:hyperlink r:id="rId5">
        <w:r w:rsidRPr="00897443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How’s the weather today?</w:t>
        </w:r>
      </w:hyperlink>
      <w:r w:rsidRPr="00897443">
        <w:rPr>
          <w:rFonts w:asciiTheme="majorHAnsi" w:eastAsia="Nunito" w:hAnsiTheme="majorHAnsi" w:cstheme="majorHAnsi"/>
          <w:sz w:val="28"/>
          <w:szCs w:val="28"/>
        </w:rPr>
        <w:t xml:space="preserve"> Preveri in pobarvaj v</w:t>
      </w: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 vremenski tabeli v zvezku. Še imaš kaj prostora? </w:t>
      </w:r>
    </w:p>
    <w:p w14:paraId="23EC3E89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Zapojva še tisto zabavno s števili </w:t>
      </w:r>
      <w:hyperlink r:id="rId6">
        <w:r w:rsidRPr="00897443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How many fingers</w:t>
        </w:r>
      </w:hyperlink>
      <w:r w:rsidRPr="00897443">
        <w:rPr>
          <w:rFonts w:asciiTheme="majorHAnsi" w:eastAsia="Nunito" w:hAnsiTheme="majorHAnsi" w:cstheme="majorHAnsi"/>
          <w:color w:val="1155CC"/>
          <w:sz w:val="28"/>
          <w:szCs w:val="28"/>
          <w:u w:val="single"/>
        </w:rPr>
        <w:t>.</w:t>
      </w:r>
    </w:p>
    <w:p w14:paraId="3927D45A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480A5E95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>Koliko živali že znaš poimenovati po angleško? Tri, sedem, deset? Poglej spodnjo s</w:t>
      </w: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liko, </w:t>
      </w:r>
      <w:hyperlink r:id="rId7">
        <w:r w:rsidRPr="00897443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poslušaj me</w:t>
        </w:r>
      </w:hyperlink>
      <w:r w:rsidRPr="00897443">
        <w:rPr>
          <w:rFonts w:asciiTheme="majorHAnsi" w:eastAsia="Nunito" w:hAnsiTheme="majorHAnsi" w:cstheme="majorHAnsi"/>
          <w:sz w:val="28"/>
          <w:szCs w:val="28"/>
        </w:rPr>
        <w:t xml:space="preserve"> in pokaži, katero žival sem omenila.</w:t>
      </w:r>
    </w:p>
    <w:p w14:paraId="50DB4475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06DE1D8A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noProof/>
          <w:sz w:val="28"/>
          <w:szCs w:val="28"/>
        </w:rPr>
        <w:drawing>
          <wp:inline distT="114300" distB="114300" distL="114300" distR="114300" wp14:anchorId="679A176D" wp14:editId="1D81A9C2">
            <wp:extent cx="6708038" cy="492409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107" t="5315" r="4036" b="7442"/>
                    <a:stretch>
                      <a:fillRect/>
                    </a:stretch>
                  </pic:blipFill>
                  <pic:spPr>
                    <a:xfrm>
                      <a:off x="0" y="0"/>
                      <a:ext cx="6708038" cy="4924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FF33A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6EC2C578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411E7EC9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49F2B7F7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7F885B7D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2D2AC5AB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5CEE0351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lastRenderedPageBreak/>
        <w:t xml:space="preserve">Se še spomniš, da znam čarati? Misliš, da bi mi šlo tudi na daljavo? </w:t>
      </w:r>
      <w:r w:rsidRPr="00897443">
        <w:rPr>
          <w:rFonts w:ascii="Segoe UI Emoji" w:eastAsia="Nunito" w:hAnsi="Segoe UI Emoji" w:cs="Segoe UI Emoji"/>
          <w:sz w:val="28"/>
          <w:szCs w:val="28"/>
        </w:rPr>
        <w:t>🤔</w:t>
      </w:r>
      <w:r w:rsidRPr="00897443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32021E3B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hyperlink r:id="rId9">
        <w:r w:rsidRPr="00897443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Pozorno me poslušaj</w:t>
        </w:r>
      </w:hyperlink>
      <w:r w:rsidRPr="00897443">
        <w:rPr>
          <w:rFonts w:asciiTheme="majorHAnsi" w:eastAsia="Nunito" w:hAnsiTheme="majorHAnsi" w:cstheme="majorHAnsi"/>
          <w:sz w:val="28"/>
          <w:szCs w:val="28"/>
        </w:rPr>
        <w:t xml:space="preserve"> in se prepusti čarovniji! Si pripravljen? </w:t>
      </w:r>
    </w:p>
    <w:p w14:paraId="164E952D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5FBDADB9" w14:textId="77777777" w:rsidR="009049E4" w:rsidRPr="00897443" w:rsidRDefault="00897443">
      <w:pPr>
        <w:widowControl w:val="0"/>
        <w:jc w:val="center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noProof/>
          <w:sz w:val="28"/>
          <w:szCs w:val="28"/>
        </w:rPr>
        <w:drawing>
          <wp:inline distT="114300" distB="114300" distL="114300" distR="114300" wp14:anchorId="125A464E" wp14:editId="2C47D51C">
            <wp:extent cx="4736363" cy="4736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6363" cy="473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E6BE6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897443">
        <w:rPr>
          <w:rFonts w:asciiTheme="majorHAnsi" w:eastAsia="Nunito" w:hAnsiTheme="majorHAnsi" w:cstheme="majorHAnsi"/>
          <w:sz w:val="28"/>
          <w:szCs w:val="28"/>
        </w:rPr>
        <w:t>Lep vikend ti želim!</w:t>
      </w:r>
    </w:p>
    <w:p w14:paraId="463E1A4A" w14:textId="77777777" w:rsidR="009049E4" w:rsidRPr="00897443" w:rsidRDefault="009049E4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57836A83" w14:textId="77777777" w:rsidR="009049E4" w:rsidRPr="00897443" w:rsidRDefault="00897443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hyperlink r:id="rId11">
        <w:r w:rsidRPr="00897443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Bye bye goodbye</w:t>
        </w:r>
      </w:hyperlink>
      <w:r w:rsidRPr="00897443">
        <w:rPr>
          <w:rFonts w:asciiTheme="majorHAnsi" w:eastAsia="Nunito" w:hAnsiTheme="majorHAnsi" w:cstheme="majorHAnsi"/>
          <w:sz w:val="28"/>
          <w:szCs w:val="28"/>
        </w:rPr>
        <w:t>.</w:t>
      </w:r>
    </w:p>
    <w:sectPr w:rsidR="009049E4" w:rsidRPr="00897443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E4"/>
    <w:rsid w:val="00897443"/>
    <w:rsid w:val="009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90C60"/>
  <w15:docId w15:val="{F9418098-DF16-49C4-AE41-06F8D7E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s1FEVegRS3wnsKjduWirmVy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w1SSz18Gg&amp;t=19s" TargetMode="External"/><Relationship Id="rId11" Type="http://schemas.openxmlformats.org/officeDocument/2006/relationships/hyperlink" Target="https://www.youtube.com/watch?v=Uw2mGCnEOYQ" TargetMode="External"/><Relationship Id="rId5" Type="http://schemas.openxmlformats.org/officeDocument/2006/relationships/hyperlink" Target="https://www.youtube.com/watch?v=XCgiIoVZu54&amp;t=16s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fN1Cyr0ZK9M&amp;feature=emb_logo" TargetMode="External"/><Relationship Id="rId9" Type="http://schemas.openxmlformats.org/officeDocument/2006/relationships/hyperlink" Target="https://video.arnes.si/portal/asset.zul?id=d2MiA7zFfQYltFKYheKSR2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2020-05-27T12:26:00Z</dcterms:created>
  <dcterms:modified xsi:type="dcterms:W3CDTF">2020-05-27T12:26:00Z</dcterms:modified>
</cp:coreProperties>
</file>