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E599"/>
  <w:body>
    <w:p w14:paraId="00000001" w14:textId="77777777" w:rsidR="00C33218" w:rsidRPr="00557467" w:rsidRDefault="00557467">
      <w:pPr>
        <w:jc w:val="center"/>
        <w:rPr>
          <w:rFonts w:asciiTheme="majorHAnsi" w:eastAsia="Nunito" w:hAnsiTheme="majorHAnsi" w:cstheme="majorHAnsi"/>
          <w:b/>
          <w:sz w:val="28"/>
          <w:szCs w:val="28"/>
        </w:rPr>
      </w:pPr>
      <w:r w:rsidRPr="00557467">
        <w:rPr>
          <w:rFonts w:asciiTheme="majorHAnsi" w:eastAsia="Nunito" w:hAnsiTheme="majorHAnsi" w:cstheme="majorHAnsi"/>
          <w:b/>
          <w:sz w:val="28"/>
          <w:szCs w:val="28"/>
        </w:rPr>
        <w:t>NAVODILA ZA DELO PRI POUKU ANGLEŠČINE V 4. RAZREDU (6. 5. 2020)</w:t>
      </w:r>
    </w:p>
    <w:p w14:paraId="00000002" w14:textId="77777777" w:rsidR="00C33218" w:rsidRPr="00557467" w:rsidRDefault="00557467">
      <w:pPr>
        <w:jc w:val="center"/>
        <w:rPr>
          <w:rFonts w:asciiTheme="majorHAnsi" w:eastAsia="Nunito" w:hAnsiTheme="majorHAnsi" w:cstheme="majorHAnsi"/>
          <w:b/>
          <w:sz w:val="28"/>
          <w:szCs w:val="28"/>
        </w:rPr>
      </w:pPr>
      <w:r w:rsidRPr="00557467">
        <w:rPr>
          <w:rFonts w:asciiTheme="majorHAnsi" w:eastAsia="Nunito" w:hAnsiTheme="majorHAnsi" w:cstheme="majorHAnsi"/>
          <w:b/>
          <w:sz w:val="28"/>
          <w:szCs w:val="28"/>
        </w:rPr>
        <w:t>THE EMPEROR’S NEW CLOTHES</w:t>
      </w:r>
    </w:p>
    <w:p w14:paraId="00000003" w14:textId="77777777" w:rsidR="00C33218" w:rsidRPr="00557467" w:rsidRDefault="00557467">
      <w:pPr>
        <w:jc w:val="center"/>
        <w:rPr>
          <w:rFonts w:asciiTheme="majorHAnsi" w:eastAsia="Nunito" w:hAnsiTheme="majorHAnsi" w:cstheme="majorHAnsi"/>
          <w:b/>
          <w:sz w:val="28"/>
          <w:szCs w:val="28"/>
        </w:rPr>
      </w:pPr>
      <w:r w:rsidRPr="00557467">
        <w:rPr>
          <w:rFonts w:asciiTheme="majorHAnsi" w:eastAsia="Nunito" w:hAnsiTheme="majorHAnsi" w:cstheme="majorHAnsi"/>
          <w:b/>
          <w:sz w:val="28"/>
          <w:szCs w:val="28"/>
        </w:rPr>
        <w:t xml:space="preserve"> </w:t>
      </w:r>
    </w:p>
    <w:p w14:paraId="00000004" w14:textId="77777777" w:rsidR="00C33218" w:rsidRPr="00557467" w:rsidRDefault="00557467">
      <w:pPr>
        <w:rPr>
          <w:rFonts w:asciiTheme="majorHAnsi" w:eastAsia="Nunito" w:hAnsiTheme="majorHAnsi" w:cstheme="majorHAnsi"/>
          <w:sz w:val="28"/>
          <w:szCs w:val="28"/>
        </w:rPr>
      </w:pPr>
      <w:r w:rsidRPr="00557467">
        <w:rPr>
          <w:rFonts w:asciiTheme="majorHAnsi" w:eastAsia="Nunito" w:hAnsiTheme="majorHAnsi" w:cstheme="majorHAnsi"/>
          <w:sz w:val="28"/>
          <w:szCs w:val="28"/>
        </w:rPr>
        <w:t>Dragi četrtošolec,</w:t>
      </w:r>
    </w:p>
    <w:p w14:paraId="00000005" w14:textId="77777777" w:rsidR="00C33218" w:rsidRPr="00557467" w:rsidRDefault="00557467">
      <w:pPr>
        <w:jc w:val="both"/>
        <w:rPr>
          <w:rFonts w:asciiTheme="majorHAnsi" w:eastAsia="Nunito" w:hAnsiTheme="majorHAnsi" w:cstheme="majorHAnsi"/>
          <w:sz w:val="28"/>
          <w:szCs w:val="28"/>
        </w:rPr>
      </w:pPr>
      <w:r w:rsidRPr="00557467">
        <w:rPr>
          <w:rFonts w:asciiTheme="majorHAnsi" w:eastAsia="Nunito" w:hAnsiTheme="majorHAnsi" w:cstheme="majorHAnsi"/>
          <w:sz w:val="28"/>
          <w:szCs w:val="28"/>
        </w:rPr>
        <w:t xml:space="preserve"> </w:t>
      </w:r>
    </w:p>
    <w:p w14:paraId="00000006" w14:textId="77777777" w:rsidR="00C33218" w:rsidRPr="00557467" w:rsidRDefault="00557467">
      <w:pPr>
        <w:rPr>
          <w:rFonts w:asciiTheme="majorHAnsi" w:eastAsia="Nunito" w:hAnsiTheme="majorHAnsi" w:cstheme="majorHAnsi"/>
          <w:sz w:val="28"/>
          <w:szCs w:val="28"/>
        </w:rPr>
      </w:pPr>
      <w:r w:rsidRPr="00557467">
        <w:rPr>
          <w:rFonts w:asciiTheme="majorHAnsi" w:eastAsia="Nunito" w:hAnsiTheme="majorHAnsi" w:cstheme="majorHAnsi"/>
          <w:sz w:val="28"/>
          <w:szCs w:val="28"/>
        </w:rPr>
        <w:t>včeraj si si ogledal posnetek in poslušal o festivalih po svetu, danes pa boš bral zgodbo, ki ti je najbrž malo znana. Verjetno jo že poznaš, ampak v slovenščini. Danes jo boš spoznal še v angleščini.</w:t>
      </w:r>
    </w:p>
    <w:p w14:paraId="00000007" w14:textId="77777777" w:rsidR="00C33218" w:rsidRPr="00557467" w:rsidRDefault="00C33218">
      <w:pPr>
        <w:rPr>
          <w:rFonts w:asciiTheme="majorHAnsi" w:eastAsia="Nunito" w:hAnsiTheme="majorHAnsi" w:cstheme="majorHAnsi"/>
          <w:sz w:val="28"/>
          <w:szCs w:val="28"/>
        </w:rPr>
      </w:pPr>
    </w:p>
    <w:p w14:paraId="00000008" w14:textId="77777777" w:rsidR="00C33218" w:rsidRPr="00557467" w:rsidRDefault="00557467">
      <w:pPr>
        <w:rPr>
          <w:rFonts w:asciiTheme="majorHAnsi" w:eastAsia="Nunito" w:hAnsiTheme="majorHAnsi" w:cstheme="majorHAnsi"/>
          <w:i/>
          <w:sz w:val="28"/>
          <w:szCs w:val="28"/>
        </w:rPr>
      </w:pPr>
      <w:r w:rsidRPr="00557467">
        <w:rPr>
          <w:rFonts w:asciiTheme="majorHAnsi" w:eastAsia="Nunito" w:hAnsiTheme="majorHAnsi" w:cstheme="majorHAnsi"/>
          <w:b/>
          <w:sz w:val="28"/>
          <w:szCs w:val="28"/>
        </w:rPr>
        <w:t xml:space="preserve">U 40/1 </w:t>
      </w:r>
      <w:r w:rsidRPr="00557467">
        <w:rPr>
          <w:rFonts w:asciiTheme="majorHAnsi" w:eastAsia="Nunito" w:hAnsiTheme="majorHAnsi" w:cstheme="majorHAnsi"/>
          <w:sz w:val="28"/>
          <w:szCs w:val="28"/>
        </w:rPr>
        <w:t>- open your book on page 40 and look at the pic</w:t>
      </w:r>
      <w:r w:rsidRPr="00557467">
        <w:rPr>
          <w:rFonts w:asciiTheme="majorHAnsi" w:eastAsia="Nunito" w:hAnsiTheme="majorHAnsi" w:cstheme="majorHAnsi"/>
          <w:sz w:val="28"/>
          <w:szCs w:val="28"/>
        </w:rPr>
        <w:t xml:space="preserve">tures. What can you see? Who can you see? What are they doing? What are they wearing? Where are they? In India? In China? In Slovenia? </w:t>
      </w:r>
      <w:r w:rsidRPr="00557467">
        <w:rPr>
          <w:rFonts w:asciiTheme="majorHAnsi" w:eastAsia="Nunito" w:hAnsiTheme="majorHAnsi" w:cstheme="majorHAnsi"/>
          <w:i/>
          <w:sz w:val="28"/>
          <w:szCs w:val="28"/>
        </w:rPr>
        <w:t>Odpri učbenik na strani 40 in si oglej slike. Kaj vidiš? Koga vidiš? Kaj počnejo? Kaj imajo oblečeno? Kje so? V Indiji, n</w:t>
      </w:r>
      <w:r w:rsidRPr="00557467">
        <w:rPr>
          <w:rFonts w:asciiTheme="majorHAnsi" w:eastAsia="Nunito" w:hAnsiTheme="majorHAnsi" w:cstheme="majorHAnsi"/>
          <w:i/>
          <w:sz w:val="28"/>
          <w:szCs w:val="28"/>
        </w:rPr>
        <w:t>a Kitajskem ali v Sloveniji?</w:t>
      </w:r>
    </w:p>
    <w:p w14:paraId="00000009" w14:textId="77777777" w:rsidR="00C33218" w:rsidRPr="00557467" w:rsidRDefault="00C33218">
      <w:pPr>
        <w:rPr>
          <w:rFonts w:asciiTheme="majorHAnsi" w:eastAsia="Nunito" w:hAnsiTheme="majorHAnsi" w:cstheme="majorHAnsi"/>
          <w:sz w:val="28"/>
          <w:szCs w:val="28"/>
        </w:rPr>
      </w:pPr>
    </w:p>
    <w:p w14:paraId="0000000A" w14:textId="77777777" w:rsidR="00C33218" w:rsidRPr="00557467" w:rsidRDefault="00557467">
      <w:pPr>
        <w:rPr>
          <w:rFonts w:asciiTheme="majorHAnsi" w:eastAsia="Nunito" w:hAnsiTheme="majorHAnsi" w:cstheme="majorHAnsi"/>
          <w:i/>
          <w:sz w:val="28"/>
          <w:szCs w:val="28"/>
        </w:rPr>
      </w:pPr>
      <w:hyperlink r:id="rId4">
        <w:r w:rsidRPr="00557467">
          <w:rPr>
            <w:rFonts w:asciiTheme="majorHAnsi" w:eastAsia="Nunito" w:hAnsiTheme="majorHAnsi" w:cstheme="majorHAnsi"/>
            <w:color w:val="1155CC"/>
            <w:sz w:val="28"/>
            <w:szCs w:val="28"/>
            <w:u w:val="single"/>
          </w:rPr>
          <w:t xml:space="preserve">Listen </w:t>
        </w:r>
      </w:hyperlink>
      <w:r w:rsidRPr="00557467">
        <w:rPr>
          <w:rFonts w:asciiTheme="majorHAnsi" w:eastAsia="Nunito" w:hAnsiTheme="majorHAnsi" w:cstheme="majorHAnsi"/>
          <w:sz w:val="28"/>
          <w:szCs w:val="28"/>
        </w:rPr>
        <w:t xml:space="preserve">to the story and read the text. Listen and read two times. Then read the text aloud two more times. </w:t>
      </w:r>
      <w:r w:rsidRPr="00557467">
        <w:rPr>
          <w:rFonts w:asciiTheme="majorHAnsi" w:eastAsia="Nunito" w:hAnsiTheme="majorHAnsi" w:cstheme="majorHAnsi"/>
          <w:i/>
          <w:sz w:val="28"/>
          <w:szCs w:val="28"/>
        </w:rPr>
        <w:t>Dvakrat prisluhni in preberi zgo</w:t>
      </w:r>
      <w:r w:rsidRPr="00557467">
        <w:rPr>
          <w:rFonts w:asciiTheme="majorHAnsi" w:eastAsia="Nunito" w:hAnsiTheme="majorHAnsi" w:cstheme="majorHAnsi"/>
          <w:i/>
          <w:sz w:val="28"/>
          <w:szCs w:val="28"/>
        </w:rPr>
        <w:t>dbo. Še dvakrat zgodbo glasno preberi.</w:t>
      </w:r>
    </w:p>
    <w:p w14:paraId="0000000B" w14:textId="77777777" w:rsidR="00C33218" w:rsidRPr="00557467" w:rsidRDefault="00C33218">
      <w:pPr>
        <w:rPr>
          <w:rFonts w:asciiTheme="majorHAnsi" w:eastAsia="Nunito" w:hAnsiTheme="majorHAnsi" w:cstheme="majorHAnsi"/>
          <w:sz w:val="28"/>
          <w:szCs w:val="28"/>
        </w:rPr>
      </w:pPr>
    </w:p>
    <w:p w14:paraId="0000000C" w14:textId="77777777" w:rsidR="00C33218" w:rsidRPr="00557467" w:rsidRDefault="00557467">
      <w:pPr>
        <w:rPr>
          <w:rFonts w:asciiTheme="majorHAnsi" w:eastAsia="Nunito" w:hAnsiTheme="majorHAnsi" w:cstheme="majorHAnsi"/>
          <w:sz w:val="28"/>
          <w:szCs w:val="28"/>
        </w:rPr>
      </w:pPr>
      <w:r w:rsidRPr="00557467">
        <w:rPr>
          <w:rFonts w:asciiTheme="majorHAnsi" w:eastAsia="Nunito" w:hAnsiTheme="majorHAnsi" w:cstheme="majorHAnsi"/>
          <w:sz w:val="28"/>
          <w:szCs w:val="28"/>
        </w:rPr>
        <w:t xml:space="preserve">Who is </w:t>
      </w:r>
      <w:r w:rsidRPr="00557467">
        <w:rPr>
          <w:rFonts w:asciiTheme="majorHAnsi" w:eastAsia="Nunito" w:hAnsiTheme="majorHAnsi" w:cstheme="majorHAnsi"/>
          <w:b/>
          <w:sz w:val="28"/>
          <w:szCs w:val="28"/>
          <w:u w:val="single"/>
        </w:rPr>
        <w:t>an emperor</w:t>
      </w:r>
      <w:r w:rsidRPr="00557467">
        <w:rPr>
          <w:rFonts w:asciiTheme="majorHAnsi" w:eastAsia="Nunito" w:hAnsiTheme="majorHAnsi" w:cstheme="majorHAnsi"/>
          <w:sz w:val="28"/>
          <w:szCs w:val="28"/>
        </w:rPr>
        <w:t xml:space="preserve">? What is </w:t>
      </w:r>
      <w:r w:rsidRPr="00557467">
        <w:rPr>
          <w:rFonts w:asciiTheme="majorHAnsi" w:eastAsia="Nunito" w:hAnsiTheme="majorHAnsi" w:cstheme="majorHAnsi"/>
          <w:b/>
          <w:sz w:val="28"/>
          <w:szCs w:val="28"/>
          <w:u w:val="single"/>
        </w:rPr>
        <w:t>yuan</w:t>
      </w:r>
      <w:r w:rsidRPr="00557467">
        <w:rPr>
          <w:rFonts w:asciiTheme="majorHAnsi" w:eastAsia="Nunito" w:hAnsiTheme="majorHAnsi" w:cstheme="majorHAnsi"/>
          <w:sz w:val="28"/>
          <w:szCs w:val="28"/>
        </w:rPr>
        <w:t xml:space="preserve">? Who is </w:t>
      </w:r>
      <w:r w:rsidRPr="00557467">
        <w:rPr>
          <w:rFonts w:asciiTheme="majorHAnsi" w:eastAsia="Nunito" w:hAnsiTheme="majorHAnsi" w:cstheme="majorHAnsi"/>
          <w:b/>
          <w:sz w:val="28"/>
          <w:szCs w:val="28"/>
          <w:u w:val="single"/>
        </w:rPr>
        <w:t>a tailor</w:t>
      </w:r>
      <w:r w:rsidRPr="00557467">
        <w:rPr>
          <w:rFonts w:asciiTheme="majorHAnsi" w:eastAsia="Nunito" w:hAnsiTheme="majorHAnsi" w:cstheme="majorHAnsi"/>
          <w:sz w:val="28"/>
          <w:szCs w:val="28"/>
        </w:rPr>
        <w:t xml:space="preserve">? What’s </w:t>
      </w:r>
      <w:r w:rsidRPr="00557467">
        <w:rPr>
          <w:rFonts w:asciiTheme="majorHAnsi" w:eastAsia="Nunito" w:hAnsiTheme="majorHAnsi" w:cstheme="majorHAnsi"/>
          <w:b/>
          <w:sz w:val="28"/>
          <w:szCs w:val="28"/>
          <w:u w:val="single"/>
        </w:rPr>
        <w:t>a palace</w:t>
      </w:r>
      <w:r w:rsidRPr="00557467">
        <w:rPr>
          <w:rFonts w:asciiTheme="majorHAnsi" w:eastAsia="Nunito" w:hAnsiTheme="majorHAnsi" w:cstheme="majorHAnsi"/>
          <w:sz w:val="28"/>
          <w:szCs w:val="28"/>
        </w:rPr>
        <w:t>?</w:t>
      </w:r>
    </w:p>
    <w:p w14:paraId="0000000D" w14:textId="77777777" w:rsidR="00C33218" w:rsidRPr="00557467" w:rsidRDefault="00557467">
      <w:pPr>
        <w:rPr>
          <w:rFonts w:asciiTheme="majorHAnsi" w:eastAsia="Nunito" w:hAnsiTheme="majorHAnsi" w:cstheme="majorHAnsi"/>
          <w:sz w:val="28"/>
          <w:szCs w:val="28"/>
        </w:rPr>
      </w:pPr>
      <w:r w:rsidRPr="00557467">
        <w:rPr>
          <w:rFonts w:asciiTheme="majorHAnsi" w:eastAsia="Nunito" w:hAnsiTheme="majorHAnsi" w:cstheme="majorHAnsi"/>
          <w:sz w:val="28"/>
          <w:szCs w:val="28"/>
        </w:rPr>
        <w:t>an emperor - cesar</w:t>
      </w:r>
    </w:p>
    <w:p w14:paraId="0000000E" w14:textId="77777777" w:rsidR="00C33218" w:rsidRPr="00557467" w:rsidRDefault="00557467">
      <w:pPr>
        <w:rPr>
          <w:rFonts w:asciiTheme="majorHAnsi" w:eastAsia="Nunito" w:hAnsiTheme="majorHAnsi" w:cstheme="majorHAnsi"/>
          <w:sz w:val="28"/>
          <w:szCs w:val="28"/>
        </w:rPr>
      </w:pPr>
      <w:r w:rsidRPr="00557467">
        <w:rPr>
          <w:rFonts w:asciiTheme="majorHAnsi" w:eastAsia="Nunito" w:hAnsiTheme="majorHAnsi" w:cstheme="majorHAnsi"/>
          <w:sz w:val="28"/>
          <w:szCs w:val="28"/>
        </w:rPr>
        <w:t>yuan - denarna enota na Kitajskem (juan)</w:t>
      </w:r>
    </w:p>
    <w:p w14:paraId="0000000F" w14:textId="77777777" w:rsidR="00C33218" w:rsidRPr="00557467" w:rsidRDefault="00557467">
      <w:pPr>
        <w:rPr>
          <w:rFonts w:asciiTheme="majorHAnsi" w:eastAsia="Nunito" w:hAnsiTheme="majorHAnsi" w:cstheme="majorHAnsi"/>
          <w:sz w:val="28"/>
          <w:szCs w:val="28"/>
        </w:rPr>
      </w:pPr>
      <w:r w:rsidRPr="00557467">
        <w:rPr>
          <w:rFonts w:asciiTheme="majorHAnsi" w:eastAsia="Nunito" w:hAnsiTheme="majorHAnsi" w:cstheme="majorHAnsi"/>
          <w:sz w:val="28"/>
          <w:szCs w:val="28"/>
        </w:rPr>
        <w:t>a tailor - krojač</w:t>
      </w:r>
    </w:p>
    <w:p w14:paraId="00000010" w14:textId="77777777" w:rsidR="00C33218" w:rsidRPr="00557467" w:rsidRDefault="00557467">
      <w:pPr>
        <w:rPr>
          <w:rFonts w:asciiTheme="majorHAnsi" w:eastAsia="Nunito" w:hAnsiTheme="majorHAnsi" w:cstheme="majorHAnsi"/>
          <w:sz w:val="28"/>
          <w:szCs w:val="28"/>
        </w:rPr>
      </w:pPr>
      <w:r w:rsidRPr="00557467">
        <w:rPr>
          <w:rFonts w:asciiTheme="majorHAnsi" w:eastAsia="Nunito" w:hAnsiTheme="majorHAnsi" w:cstheme="majorHAnsi"/>
          <w:sz w:val="28"/>
          <w:szCs w:val="28"/>
        </w:rPr>
        <w:t>a palace - palača</w:t>
      </w:r>
    </w:p>
    <w:p w14:paraId="00000011" w14:textId="77777777" w:rsidR="00C33218" w:rsidRPr="00557467" w:rsidRDefault="00C33218">
      <w:pPr>
        <w:rPr>
          <w:rFonts w:asciiTheme="majorHAnsi" w:eastAsia="Nunito" w:hAnsiTheme="majorHAnsi" w:cstheme="majorHAnsi"/>
          <w:sz w:val="28"/>
          <w:szCs w:val="28"/>
        </w:rPr>
      </w:pPr>
    </w:p>
    <w:p w14:paraId="00000012" w14:textId="77777777" w:rsidR="00C33218" w:rsidRPr="00557467" w:rsidRDefault="00557467">
      <w:pPr>
        <w:rPr>
          <w:rFonts w:asciiTheme="majorHAnsi" w:eastAsia="Nunito" w:hAnsiTheme="majorHAnsi" w:cstheme="majorHAnsi"/>
          <w:i/>
          <w:sz w:val="28"/>
          <w:szCs w:val="28"/>
        </w:rPr>
      </w:pPr>
      <w:r w:rsidRPr="00557467">
        <w:rPr>
          <w:rFonts w:asciiTheme="majorHAnsi" w:eastAsia="Nunito" w:hAnsiTheme="majorHAnsi" w:cstheme="majorHAnsi"/>
          <w:b/>
          <w:sz w:val="28"/>
          <w:szCs w:val="28"/>
        </w:rPr>
        <w:t xml:space="preserve">DZ 34 </w:t>
      </w:r>
      <w:r w:rsidRPr="00557467">
        <w:rPr>
          <w:rFonts w:asciiTheme="majorHAnsi" w:eastAsia="Nunito" w:hAnsiTheme="majorHAnsi" w:cstheme="majorHAnsi"/>
          <w:sz w:val="28"/>
          <w:szCs w:val="28"/>
        </w:rPr>
        <w:t>- open your workbook on page 34 and complete e</w:t>
      </w:r>
      <w:r w:rsidRPr="00557467">
        <w:rPr>
          <w:rFonts w:asciiTheme="majorHAnsi" w:eastAsia="Nunito" w:hAnsiTheme="majorHAnsi" w:cstheme="majorHAnsi"/>
          <w:sz w:val="28"/>
          <w:szCs w:val="28"/>
        </w:rPr>
        <w:t xml:space="preserve">xercises 1, 2 and 3. Help yourself with the text The emperor’s new clothes. </w:t>
      </w:r>
      <w:r w:rsidRPr="00557467">
        <w:rPr>
          <w:rFonts w:asciiTheme="majorHAnsi" w:eastAsia="Nunito" w:hAnsiTheme="majorHAnsi" w:cstheme="majorHAnsi"/>
          <w:i/>
          <w:sz w:val="28"/>
          <w:szCs w:val="28"/>
        </w:rPr>
        <w:t>Odpri delovni zvezek na strani 34 in reši naloge od 1 do 3. Pomagaj si z zgodbo iz učbenika.</w:t>
      </w:r>
    </w:p>
    <w:p w14:paraId="00000013" w14:textId="77777777" w:rsidR="00C33218" w:rsidRPr="00557467" w:rsidRDefault="00C33218">
      <w:pPr>
        <w:rPr>
          <w:rFonts w:asciiTheme="majorHAnsi" w:eastAsia="Nunito" w:hAnsiTheme="majorHAnsi" w:cstheme="majorHAnsi"/>
          <w:sz w:val="28"/>
          <w:szCs w:val="28"/>
        </w:rPr>
      </w:pPr>
    </w:p>
    <w:p w14:paraId="00000014" w14:textId="77777777" w:rsidR="00C33218" w:rsidRPr="00557467" w:rsidRDefault="00557467">
      <w:pPr>
        <w:rPr>
          <w:rFonts w:asciiTheme="majorHAnsi" w:eastAsia="Nunito" w:hAnsiTheme="majorHAnsi" w:cstheme="majorHAnsi"/>
          <w:i/>
          <w:sz w:val="28"/>
          <w:szCs w:val="28"/>
        </w:rPr>
      </w:pPr>
      <w:r w:rsidRPr="00557467">
        <w:rPr>
          <w:rFonts w:asciiTheme="majorHAnsi" w:eastAsia="Nunito" w:hAnsiTheme="majorHAnsi" w:cstheme="majorHAnsi"/>
          <w:b/>
          <w:sz w:val="28"/>
          <w:szCs w:val="28"/>
        </w:rPr>
        <w:t xml:space="preserve">DZ 35/4 </w:t>
      </w:r>
      <w:r w:rsidRPr="00557467">
        <w:rPr>
          <w:rFonts w:asciiTheme="majorHAnsi" w:eastAsia="Nunito" w:hAnsiTheme="majorHAnsi" w:cstheme="majorHAnsi"/>
          <w:sz w:val="28"/>
          <w:szCs w:val="28"/>
        </w:rPr>
        <w:t xml:space="preserve">- </w:t>
      </w:r>
      <w:hyperlink r:id="rId5">
        <w:r w:rsidRPr="00557467">
          <w:rPr>
            <w:rFonts w:asciiTheme="majorHAnsi" w:eastAsia="Nunito" w:hAnsiTheme="majorHAnsi" w:cstheme="majorHAnsi"/>
            <w:color w:val="1155CC"/>
            <w:sz w:val="28"/>
            <w:szCs w:val="28"/>
            <w:u w:val="single"/>
          </w:rPr>
          <w:t xml:space="preserve">listen </w:t>
        </w:r>
      </w:hyperlink>
      <w:r w:rsidRPr="00557467">
        <w:rPr>
          <w:rFonts w:asciiTheme="majorHAnsi" w:eastAsia="Nunito" w:hAnsiTheme="majorHAnsi" w:cstheme="majorHAnsi"/>
          <w:sz w:val="28"/>
          <w:szCs w:val="28"/>
        </w:rPr>
        <w:t xml:space="preserve">to the numbers, point to the number you hear and repeat. </w:t>
      </w:r>
      <w:r w:rsidRPr="00557467">
        <w:rPr>
          <w:rFonts w:asciiTheme="majorHAnsi" w:eastAsia="Nunito" w:hAnsiTheme="majorHAnsi" w:cstheme="majorHAnsi"/>
          <w:i/>
          <w:sz w:val="28"/>
          <w:szCs w:val="28"/>
        </w:rPr>
        <w:t>Prisluhni posnetku, pokaži na število, ki ga slišiš in ponovi.</w:t>
      </w:r>
    </w:p>
    <w:p w14:paraId="00000015" w14:textId="77777777" w:rsidR="00C33218" w:rsidRPr="00557467" w:rsidRDefault="00C33218">
      <w:pPr>
        <w:rPr>
          <w:rFonts w:asciiTheme="majorHAnsi" w:eastAsia="Nunito" w:hAnsiTheme="majorHAnsi" w:cstheme="majorHAnsi"/>
          <w:sz w:val="28"/>
          <w:szCs w:val="28"/>
        </w:rPr>
      </w:pPr>
    </w:p>
    <w:p w14:paraId="00000016" w14:textId="77777777" w:rsidR="00C33218" w:rsidRPr="00557467" w:rsidRDefault="00557467">
      <w:pPr>
        <w:rPr>
          <w:rFonts w:asciiTheme="majorHAnsi" w:eastAsia="Nunito" w:hAnsiTheme="majorHAnsi" w:cstheme="majorHAnsi"/>
          <w:i/>
          <w:sz w:val="28"/>
          <w:szCs w:val="28"/>
        </w:rPr>
      </w:pPr>
      <w:r w:rsidRPr="00557467">
        <w:rPr>
          <w:rFonts w:asciiTheme="majorHAnsi" w:eastAsia="Nunito" w:hAnsiTheme="majorHAnsi" w:cstheme="majorHAnsi"/>
          <w:b/>
          <w:sz w:val="28"/>
          <w:szCs w:val="28"/>
        </w:rPr>
        <w:t xml:space="preserve">DZ 35/5 </w:t>
      </w:r>
      <w:r w:rsidRPr="00557467">
        <w:rPr>
          <w:rFonts w:asciiTheme="majorHAnsi" w:eastAsia="Nunito" w:hAnsiTheme="majorHAnsi" w:cstheme="majorHAnsi"/>
          <w:sz w:val="28"/>
          <w:szCs w:val="28"/>
        </w:rPr>
        <w:t xml:space="preserve">- </w:t>
      </w:r>
      <w:hyperlink r:id="rId6">
        <w:r w:rsidRPr="00557467">
          <w:rPr>
            <w:rFonts w:asciiTheme="majorHAnsi" w:eastAsia="Nunito" w:hAnsiTheme="majorHAnsi" w:cstheme="majorHAnsi"/>
            <w:color w:val="1155CC"/>
            <w:sz w:val="28"/>
            <w:szCs w:val="28"/>
            <w:u w:val="single"/>
          </w:rPr>
          <w:t>listen</w:t>
        </w:r>
      </w:hyperlink>
      <w:r w:rsidRPr="00557467">
        <w:rPr>
          <w:rFonts w:asciiTheme="majorHAnsi" w:eastAsia="Nunito" w:hAnsiTheme="majorHAnsi" w:cstheme="majorHAnsi"/>
          <w:sz w:val="28"/>
          <w:szCs w:val="28"/>
        </w:rPr>
        <w:t xml:space="preserve"> carefully, circle the number you </w:t>
      </w:r>
      <w:r w:rsidRPr="00557467">
        <w:rPr>
          <w:rFonts w:asciiTheme="majorHAnsi" w:eastAsia="Nunito" w:hAnsiTheme="majorHAnsi" w:cstheme="majorHAnsi"/>
          <w:b/>
          <w:sz w:val="28"/>
          <w:szCs w:val="28"/>
        </w:rPr>
        <w:t>DON’T</w:t>
      </w:r>
      <w:r w:rsidRPr="00557467">
        <w:rPr>
          <w:rFonts w:asciiTheme="majorHAnsi" w:eastAsia="Nunito" w:hAnsiTheme="majorHAnsi" w:cstheme="majorHAnsi"/>
          <w:sz w:val="28"/>
          <w:szCs w:val="28"/>
        </w:rPr>
        <w:t xml:space="preserve"> hear. </w:t>
      </w:r>
      <w:r w:rsidRPr="00557467">
        <w:rPr>
          <w:rFonts w:asciiTheme="majorHAnsi" w:eastAsia="Nunito" w:hAnsiTheme="majorHAnsi" w:cstheme="majorHAnsi"/>
          <w:i/>
          <w:sz w:val="28"/>
          <w:szCs w:val="28"/>
        </w:rPr>
        <w:t>Pozorno poslušaj in obkroži število, ki ga NE slišiš.</w:t>
      </w:r>
    </w:p>
    <w:p w14:paraId="00000017" w14:textId="77777777" w:rsidR="00C33218" w:rsidRPr="00557467" w:rsidRDefault="00C33218">
      <w:pPr>
        <w:rPr>
          <w:rFonts w:asciiTheme="majorHAnsi" w:eastAsia="Nunito" w:hAnsiTheme="majorHAnsi" w:cstheme="majorHAnsi"/>
          <w:sz w:val="28"/>
          <w:szCs w:val="28"/>
        </w:rPr>
      </w:pPr>
    </w:p>
    <w:p w14:paraId="00000018" w14:textId="77777777" w:rsidR="00C33218" w:rsidRPr="00557467" w:rsidRDefault="00557467">
      <w:pPr>
        <w:rPr>
          <w:rFonts w:asciiTheme="majorHAnsi" w:eastAsia="Nunito" w:hAnsiTheme="majorHAnsi" w:cstheme="majorHAnsi"/>
          <w:i/>
          <w:sz w:val="28"/>
          <w:szCs w:val="28"/>
        </w:rPr>
      </w:pPr>
      <w:r w:rsidRPr="00557467">
        <w:rPr>
          <w:rFonts w:asciiTheme="majorHAnsi" w:eastAsia="Nunito" w:hAnsiTheme="majorHAnsi" w:cstheme="majorHAnsi"/>
          <w:b/>
          <w:sz w:val="28"/>
          <w:szCs w:val="28"/>
        </w:rPr>
        <w:t xml:space="preserve">DZ 35/6 </w:t>
      </w:r>
      <w:r w:rsidRPr="00557467">
        <w:rPr>
          <w:rFonts w:asciiTheme="majorHAnsi" w:eastAsia="Nunito" w:hAnsiTheme="majorHAnsi" w:cstheme="majorHAnsi"/>
          <w:sz w:val="28"/>
          <w:szCs w:val="28"/>
        </w:rPr>
        <w:t>- you are in a shop buying clothes. Read the prices, write the ones that are missing an</w:t>
      </w:r>
      <w:r w:rsidRPr="00557467">
        <w:rPr>
          <w:rFonts w:asciiTheme="majorHAnsi" w:eastAsia="Nunito" w:hAnsiTheme="majorHAnsi" w:cstheme="majorHAnsi"/>
          <w:sz w:val="28"/>
          <w:szCs w:val="28"/>
        </w:rPr>
        <w:t xml:space="preserve">d then calculate the total amount. </w:t>
      </w:r>
      <w:r w:rsidRPr="00557467">
        <w:rPr>
          <w:rFonts w:asciiTheme="majorHAnsi" w:eastAsia="Nunito" w:hAnsiTheme="majorHAnsi" w:cstheme="majorHAnsi"/>
          <w:i/>
          <w:sz w:val="28"/>
          <w:szCs w:val="28"/>
        </w:rPr>
        <w:t>Nahajaš se v trgovini, nakupuješ oblačila. Poglej cene, dopiši cene, ki manjkajo ter seštej skupno ceno vsakega nakupa.</w:t>
      </w:r>
    </w:p>
    <w:p w14:paraId="00000019" w14:textId="77777777" w:rsidR="00C33218" w:rsidRPr="00557467" w:rsidRDefault="00C33218">
      <w:pPr>
        <w:rPr>
          <w:rFonts w:asciiTheme="majorHAnsi" w:eastAsia="Nunito" w:hAnsiTheme="majorHAnsi" w:cstheme="majorHAnsi"/>
          <w:sz w:val="28"/>
          <w:szCs w:val="28"/>
        </w:rPr>
      </w:pPr>
    </w:p>
    <w:p w14:paraId="0000001A" w14:textId="38402489" w:rsidR="00C33218" w:rsidRPr="00557467" w:rsidRDefault="00557467">
      <w:pPr>
        <w:rPr>
          <w:rFonts w:asciiTheme="majorHAnsi" w:eastAsia="Nunito" w:hAnsiTheme="majorHAnsi" w:cstheme="majorHAnsi"/>
          <w:sz w:val="28"/>
          <w:szCs w:val="28"/>
        </w:rPr>
      </w:pPr>
      <w:r w:rsidRPr="00557467">
        <w:rPr>
          <w:rFonts w:asciiTheme="majorHAnsi" w:eastAsia="Nunito" w:hAnsiTheme="majorHAnsi" w:cstheme="majorHAnsi"/>
          <w:sz w:val="28"/>
          <w:szCs w:val="28"/>
        </w:rPr>
        <w:t>See you next time!</w:t>
      </w:r>
    </w:p>
    <w:p w14:paraId="0000001B" w14:textId="77777777" w:rsidR="00C33218" w:rsidRPr="00557467" w:rsidRDefault="00557467">
      <w:pPr>
        <w:rPr>
          <w:rFonts w:asciiTheme="majorHAnsi" w:eastAsia="Nunito" w:hAnsiTheme="majorHAnsi" w:cstheme="majorHAnsi"/>
          <w:sz w:val="28"/>
          <w:szCs w:val="28"/>
        </w:rPr>
      </w:pPr>
      <w:r w:rsidRPr="00557467">
        <w:rPr>
          <w:rFonts w:asciiTheme="majorHAnsi" w:eastAsia="Nunito" w:hAnsiTheme="majorHAnsi" w:cstheme="majorHAnsi"/>
          <w:sz w:val="28"/>
          <w:szCs w:val="28"/>
        </w:rPr>
        <w:t>teacher Vesna</w:t>
      </w:r>
    </w:p>
    <w:sectPr w:rsidR="00C33218" w:rsidRPr="00557467">
      <w:pgSz w:w="11906" w:h="16838"/>
      <w:pgMar w:top="708" w:right="708" w:bottom="708" w:left="7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218"/>
    <w:rsid w:val="00557467"/>
    <w:rsid w:val="00C3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E870E6"/>
  <w15:docId w15:val="{290FD927-7A80-4E83-BE60-4C9E09C0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l" w:eastAsia="en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.arnes.si/portal/asset.zul?id=Mrc9APfPtMNUSKeskccLkcNy" TargetMode="External"/><Relationship Id="rId5" Type="http://schemas.openxmlformats.org/officeDocument/2006/relationships/hyperlink" Target="https://video.arnes.si/portal/asset.zul?id=b1RDf9W9SHLTb7QshHB8h8Gv" TargetMode="External"/><Relationship Id="rId4" Type="http://schemas.openxmlformats.org/officeDocument/2006/relationships/hyperlink" Target="https://video.arnes.si/portal/asset.zul?id=E1FSQvAbXNSDEduVVObjyJ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Njenjić</dc:creator>
  <cp:lastModifiedBy>Vesna Njenjić</cp:lastModifiedBy>
  <cp:revision>2</cp:revision>
  <dcterms:created xsi:type="dcterms:W3CDTF">2020-05-05T19:44:00Z</dcterms:created>
  <dcterms:modified xsi:type="dcterms:W3CDTF">2020-05-05T19:44:00Z</dcterms:modified>
</cp:coreProperties>
</file>